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9AB" w:rsidRPr="00C1195A" w:rsidRDefault="00831BE5" w:rsidP="00F437F0">
      <w:pPr>
        <w:rPr>
          <w:rFonts w:ascii="Century Gothic" w:hAnsi="Century Gothic" w:cs="Verdana"/>
          <w:b/>
          <w:sz w:val="28"/>
        </w:rPr>
      </w:pPr>
      <w:bookmarkStart w:id="0" w:name="OLE_LINK19"/>
      <w:r>
        <w:rPr>
          <w:rFonts w:ascii="Century Gothic" w:hAnsi="Century Gothic" w:cs="Verdana"/>
          <w:b/>
          <w:noProof/>
          <w:sz w:val="28"/>
        </w:rPr>
        <mc:AlternateContent>
          <mc:Choice Requires="wps">
            <w:drawing>
              <wp:anchor distT="0" distB="0" distL="114300" distR="114300" simplePos="0" relativeHeight="251659264" behindDoc="0" locked="0" layoutInCell="1" allowOverlap="1">
                <wp:simplePos x="0" y="0"/>
                <wp:positionH relativeFrom="column">
                  <wp:posOffset>4645660</wp:posOffset>
                </wp:positionH>
                <wp:positionV relativeFrom="paragraph">
                  <wp:posOffset>-99351</wp:posOffset>
                </wp:positionV>
                <wp:extent cx="1435693" cy="2016807"/>
                <wp:effectExtent l="0" t="0" r="0" b="2540"/>
                <wp:wrapNone/>
                <wp:docPr id="1" name="Textfeld 1"/>
                <wp:cNvGraphicFramePr/>
                <a:graphic xmlns:a="http://schemas.openxmlformats.org/drawingml/2006/main">
                  <a:graphicData uri="http://schemas.microsoft.com/office/word/2010/wordprocessingShape">
                    <wps:wsp>
                      <wps:cNvSpPr txBox="1"/>
                      <wps:spPr>
                        <a:xfrm>
                          <a:off x="0" y="0"/>
                          <a:ext cx="1435693" cy="2016807"/>
                        </a:xfrm>
                        <a:prstGeom prst="rect">
                          <a:avLst/>
                        </a:prstGeom>
                        <a:solidFill>
                          <a:schemeClr val="lt1"/>
                        </a:solidFill>
                        <a:ln w="6350">
                          <a:noFill/>
                        </a:ln>
                      </wps:spPr>
                      <wps:txbx>
                        <w:txbxContent>
                          <w:p w:rsidR="00831BE5" w:rsidRDefault="00831BE5">
                            <w:r>
                              <w:rPr>
                                <w:noProof/>
                              </w:rPr>
                              <w:drawing>
                                <wp:inline distT="0" distB="0" distL="0" distR="0">
                                  <wp:extent cx="1233170" cy="191897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VANITAS_Ursula Poznanski_Knaur_VÖ 010219_103KB.jpg"/>
                                          <pic:cNvPicPr/>
                                        </pic:nvPicPr>
                                        <pic:blipFill>
                                          <a:blip r:embed="rId7"/>
                                          <a:stretch>
                                            <a:fillRect/>
                                          </a:stretch>
                                        </pic:blipFill>
                                        <pic:spPr>
                                          <a:xfrm>
                                            <a:off x="0" y="0"/>
                                            <a:ext cx="1233170" cy="19189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365.8pt;margin-top:-7.8pt;width:113.05pt;height:15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" fillcolor="white [3201]" stroked="f" strokeweight=".5pt">
                <v:textbox>
                  <w:txbxContent>
                    <w:p w:rsidR="00831BE5" w:rsidRDefault="00831BE5">
                      <w:r>
                        <w:rPr>
                          <w:noProof/>
                        </w:rPr>
                        <w:drawing>
                          <wp:inline distT="0" distB="0" distL="0" distR="0">
                            <wp:extent cx="1233170" cy="191897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VANITAS_Ursula Poznanski_Knaur_VÖ 010219_103KB.jpg"/>
                                    <pic:cNvPicPr/>
                                  </pic:nvPicPr>
                                  <pic:blipFill>
                                    <a:blip r:embed="rId7"/>
                                    <a:stretch>
                                      <a:fillRect/>
                                    </a:stretch>
                                  </pic:blipFill>
                                  <pic:spPr>
                                    <a:xfrm>
                                      <a:off x="0" y="0"/>
                                      <a:ext cx="1233170" cy="1918970"/>
                                    </a:xfrm>
                                    <a:prstGeom prst="rect">
                                      <a:avLst/>
                                    </a:prstGeom>
                                  </pic:spPr>
                                </pic:pic>
                              </a:graphicData>
                            </a:graphic>
                          </wp:inline>
                        </w:drawing>
                      </w:r>
                    </w:p>
                  </w:txbxContent>
                </v:textbox>
              </v:shape>
            </w:pict>
          </mc:Fallback>
        </mc:AlternateContent>
      </w:r>
      <w:r w:rsidR="008F19C6">
        <w:rPr>
          <w:rFonts w:ascii="Century Gothic" w:hAnsi="Century Gothic" w:cs="Verdana"/>
          <w:b/>
          <w:sz w:val="28"/>
        </w:rPr>
        <w:t xml:space="preserve">Ursula </w:t>
      </w:r>
      <w:proofErr w:type="spellStart"/>
      <w:r w:rsidR="008F19C6">
        <w:rPr>
          <w:rFonts w:ascii="Century Gothic" w:hAnsi="Century Gothic" w:cs="Verdana"/>
          <w:b/>
          <w:sz w:val="28"/>
        </w:rPr>
        <w:t>Poznanski</w:t>
      </w:r>
      <w:proofErr w:type="spellEnd"/>
    </w:p>
    <w:p w:rsidR="00C919AB" w:rsidRDefault="008F19C6" w:rsidP="00F437F0">
      <w:pPr>
        <w:rPr>
          <w:rFonts w:ascii="Century Gothic" w:hAnsi="Century Gothic" w:cs="Verdana"/>
          <w:b/>
          <w:sz w:val="28"/>
        </w:rPr>
      </w:pPr>
      <w:r>
        <w:rPr>
          <w:rFonts w:ascii="Century Gothic" w:hAnsi="Century Gothic" w:cs="Verdana"/>
          <w:b/>
          <w:sz w:val="28"/>
        </w:rPr>
        <w:t>VANITAS</w:t>
      </w:r>
    </w:p>
    <w:p w:rsidR="008F19C6" w:rsidRPr="00320253" w:rsidRDefault="00320253" w:rsidP="00F437F0">
      <w:pPr>
        <w:rPr>
          <w:rFonts w:ascii="Century Gothic" w:hAnsi="Century Gothic" w:cs="Verdana"/>
          <w:b/>
          <w:sz w:val="21"/>
          <w:szCs w:val="21"/>
        </w:rPr>
      </w:pPr>
      <w:r w:rsidRPr="00320253">
        <w:rPr>
          <w:rFonts w:ascii="Century Gothic" w:hAnsi="Century Gothic" w:cs="Verdana"/>
          <w:b/>
          <w:sz w:val="21"/>
          <w:szCs w:val="21"/>
        </w:rPr>
        <w:t>Schwarz wie Erde</w:t>
      </w:r>
    </w:p>
    <w:p w:rsidR="00C919AB" w:rsidRPr="00057A18" w:rsidRDefault="00C919AB" w:rsidP="00F437F0">
      <w:pPr>
        <w:rPr>
          <w:rFonts w:ascii="Century Gothic" w:hAnsi="Century Gothic" w:cs="Verdana"/>
          <w:sz w:val="21"/>
        </w:rPr>
      </w:pPr>
      <w:r>
        <w:rPr>
          <w:rFonts w:ascii="Century Gothic" w:hAnsi="Century Gothic" w:cs="Verdana"/>
          <w:sz w:val="21"/>
        </w:rPr>
        <w:t>Th</w:t>
      </w:r>
      <w:r w:rsidR="00784AFB">
        <w:rPr>
          <w:rFonts w:ascii="Century Gothic" w:hAnsi="Century Gothic" w:cs="Verdana"/>
          <w:sz w:val="21"/>
        </w:rPr>
        <w:t xml:space="preserve">riller, </w:t>
      </w:r>
      <w:proofErr w:type="spellStart"/>
      <w:r w:rsidR="00784AFB">
        <w:rPr>
          <w:rFonts w:ascii="Century Gothic" w:hAnsi="Century Gothic" w:cs="Verdana"/>
          <w:sz w:val="21"/>
        </w:rPr>
        <w:t>btb</w:t>
      </w:r>
      <w:proofErr w:type="spellEnd"/>
      <w:r w:rsidR="00784AFB">
        <w:rPr>
          <w:rFonts w:ascii="Century Gothic" w:hAnsi="Century Gothic" w:cs="Verdana"/>
          <w:sz w:val="21"/>
        </w:rPr>
        <w:t xml:space="preserve">, Veröffentlichung: 1. </w:t>
      </w:r>
      <w:r w:rsidR="008F19C6">
        <w:rPr>
          <w:rFonts w:ascii="Century Gothic" w:hAnsi="Century Gothic" w:cs="Verdana"/>
          <w:sz w:val="21"/>
        </w:rPr>
        <w:t>Februar</w:t>
      </w:r>
      <w:r>
        <w:rPr>
          <w:rFonts w:ascii="Century Gothic" w:hAnsi="Century Gothic" w:cs="Verdana"/>
          <w:sz w:val="21"/>
        </w:rPr>
        <w:t xml:space="preserve"> 201</w:t>
      </w:r>
      <w:r w:rsidR="008F19C6">
        <w:rPr>
          <w:rFonts w:ascii="Century Gothic" w:hAnsi="Century Gothic" w:cs="Verdana"/>
          <w:sz w:val="21"/>
        </w:rPr>
        <w:t>9</w:t>
      </w:r>
    </w:p>
    <w:p w:rsidR="00C919AB" w:rsidRPr="00057A18" w:rsidRDefault="00C919AB" w:rsidP="00F437F0">
      <w:pPr>
        <w:rPr>
          <w:rFonts w:ascii="Century Gothic" w:hAnsi="Century Gothic" w:cs="Verdana"/>
          <w:sz w:val="21"/>
        </w:rPr>
      </w:pPr>
    </w:p>
    <w:p w:rsidR="00C919AB" w:rsidRPr="00057A18" w:rsidRDefault="00C919AB" w:rsidP="00F437F0">
      <w:pPr>
        <w:rPr>
          <w:rFonts w:ascii="Century Gothic" w:hAnsi="Century Gothic" w:cs="Verdana"/>
          <w:sz w:val="21"/>
        </w:rPr>
      </w:pPr>
    </w:p>
    <w:p w:rsidR="00980823" w:rsidRDefault="00366644" w:rsidP="00F437F0">
      <w:pPr>
        <w:rPr>
          <w:rFonts w:ascii="Century Gothic" w:hAnsi="Century Gothic" w:cs="Verdana"/>
          <w:b/>
          <w:i/>
          <w:sz w:val="28"/>
        </w:rPr>
      </w:pPr>
      <w:bookmarkStart w:id="1" w:name="OLE_LINK8"/>
      <w:bookmarkStart w:id="2" w:name="OLE_LINK2"/>
      <w:r>
        <w:rPr>
          <w:rFonts w:ascii="Century Gothic" w:hAnsi="Century Gothic" w:cs="Verdana"/>
          <w:b/>
          <w:i/>
          <w:sz w:val="28"/>
        </w:rPr>
        <w:t>WIENER AUTORIN auf den SPIEGEL BESTSELLERLISTEN</w:t>
      </w:r>
    </w:p>
    <w:p w:rsidR="00831BE5" w:rsidRPr="006360EE" w:rsidRDefault="008F19C6" w:rsidP="00F437F0">
      <w:pPr>
        <w:rPr>
          <w:rFonts w:ascii="Century Gothic" w:hAnsi="Century Gothic" w:cs="Verdana"/>
          <w:b/>
          <w:i/>
          <w:color w:val="000000" w:themeColor="text1"/>
          <w:sz w:val="21"/>
          <w:szCs w:val="21"/>
        </w:rPr>
      </w:pPr>
      <w:r w:rsidRPr="006360EE">
        <w:rPr>
          <w:rFonts w:ascii="Century Gothic" w:hAnsi="Century Gothic" w:cs="Verdana"/>
          <w:b/>
          <w:i/>
          <w:color w:val="000000" w:themeColor="text1"/>
          <w:sz w:val="21"/>
          <w:szCs w:val="21"/>
        </w:rPr>
        <w:t>Auftakt einer n</w:t>
      </w:r>
      <w:r w:rsidR="000A333B" w:rsidRPr="006360EE">
        <w:rPr>
          <w:rFonts w:ascii="Century Gothic" w:hAnsi="Century Gothic" w:cs="Verdana"/>
          <w:b/>
          <w:i/>
          <w:color w:val="000000" w:themeColor="text1"/>
          <w:sz w:val="21"/>
          <w:szCs w:val="21"/>
        </w:rPr>
        <w:t>e</w:t>
      </w:r>
      <w:r w:rsidRPr="006360EE">
        <w:rPr>
          <w:rFonts w:ascii="Century Gothic" w:hAnsi="Century Gothic" w:cs="Verdana"/>
          <w:b/>
          <w:i/>
          <w:color w:val="000000" w:themeColor="text1"/>
          <w:sz w:val="21"/>
          <w:szCs w:val="21"/>
        </w:rPr>
        <w:t>uen</w:t>
      </w:r>
      <w:r w:rsidR="00980823" w:rsidRPr="006360EE">
        <w:rPr>
          <w:rFonts w:ascii="Century Gothic" w:hAnsi="Century Gothic" w:cs="Verdana"/>
          <w:b/>
          <w:i/>
          <w:color w:val="000000" w:themeColor="text1"/>
          <w:sz w:val="21"/>
          <w:szCs w:val="21"/>
        </w:rPr>
        <w:t xml:space="preserve"> </w:t>
      </w:r>
      <w:r w:rsidR="000A333B" w:rsidRPr="006360EE">
        <w:rPr>
          <w:rFonts w:ascii="Century Gothic" w:hAnsi="Century Gothic" w:cs="Verdana"/>
          <w:b/>
          <w:i/>
          <w:color w:val="000000" w:themeColor="text1"/>
          <w:sz w:val="21"/>
          <w:szCs w:val="21"/>
        </w:rPr>
        <w:t>Thril</w:t>
      </w:r>
      <w:r w:rsidR="00980823" w:rsidRPr="006360EE">
        <w:rPr>
          <w:rFonts w:ascii="Century Gothic" w:hAnsi="Century Gothic" w:cs="Verdana"/>
          <w:b/>
          <w:i/>
          <w:color w:val="000000" w:themeColor="text1"/>
          <w:sz w:val="21"/>
          <w:szCs w:val="21"/>
        </w:rPr>
        <w:t>ler</w:t>
      </w:r>
      <w:r w:rsidRPr="006360EE">
        <w:rPr>
          <w:rFonts w:ascii="Century Gothic" w:hAnsi="Century Gothic" w:cs="Verdana"/>
          <w:b/>
          <w:i/>
          <w:color w:val="000000" w:themeColor="text1"/>
          <w:sz w:val="21"/>
          <w:szCs w:val="21"/>
        </w:rPr>
        <w:t>-Serie</w:t>
      </w:r>
      <w:r w:rsidR="00980823" w:rsidRPr="006360EE">
        <w:rPr>
          <w:rFonts w:ascii="Century Gothic" w:hAnsi="Century Gothic" w:cs="Verdana"/>
          <w:b/>
          <w:i/>
          <w:color w:val="000000" w:themeColor="text1"/>
          <w:sz w:val="21"/>
          <w:szCs w:val="21"/>
        </w:rPr>
        <w:t xml:space="preserve"> </w:t>
      </w:r>
      <w:r w:rsidR="00366644" w:rsidRPr="006360EE">
        <w:rPr>
          <w:rFonts w:ascii="Century Gothic" w:hAnsi="Century Gothic" w:cs="Verdana"/>
          <w:b/>
          <w:i/>
          <w:color w:val="000000" w:themeColor="text1"/>
          <w:sz w:val="21"/>
          <w:szCs w:val="21"/>
        </w:rPr>
        <w:t xml:space="preserve">von Ursula </w:t>
      </w:r>
      <w:proofErr w:type="spellStart"/>
      <w:r w:rsidR="00366644" w:rsidRPr="006360EE">
        <w:rPr>
          <w:rFonts w:ascii="Century Gothic" w:hAnsi="Century Gothic" w:cs="Verdana"/>
          <w:b/>
          <w:i/>
          <w:color w:val="000000" w:themeColor="text1"/>
          <w:sz w:val="21"/>
          <w:szCs w:val="21"/>
        </w:rPr>
        <w:t>Poznanski</w:t>
      </w:r>
      <w:proofErr w:type="spellEnd"/>
      <w:r w:rsidR="00366644" w:rsidRPr="006360EE">
        <w:rPr>
          <w:rFonts w:ascii="Century Gothic" w:hAnsi="Century Gothic" w:cs="Verdana"/>
          <w:b/>
          <w:i/>
          <w:color w:val="000000" w:themeColor="text1"/>
          <w:sz w:val="21"/>
          <w:szCs w:val="21"/>
        </w:rPr>
        <w:t xml:space="preserve"> mit der</w:t>
      </w:r>
    </w:p>
    <w:p w:rsidR="00C919AB" w:rsidRPr="006360EE" w:rsidRDefault="00366644" w:rsidP="00F437F0">
      <w:pPr>
        <w:rPr>
          <w:rFonts w:ascii="Century Gothic" w:hAnsi="Century Gothic" w:cs="Verdana"/>
          <w:b/>
          <w:i/>
          <w:color w:val="000000" w:themeColor="text1"/>
          <w:sz w:val="21"/>
          <w:szCs w:val="21"/>
        </w:rPr>
      </w:pPr>
      <w:r w:rsidRPr="006360EE">
        <w:rPr>
          <w:rFonts w:ascii="Century Gothic" w:hAnsi="Century Gothic" w:cs="Verdana"/>
          <w:b/>
          <w:i/>
          <w:color w:val="000000" w:themeColor="text1"/>
          <w:sz w:val="21"/>
          <w:szCs w:val="21"/>
        </w:rPr>
        <w:t>verstorbenen bzw. untergetauchten Polizei-Ermittlerin</w:t>
      </w:r>
      <w:r w:rsidR="00980823" w:rsidRPr="006360EE">
        <w:rPr>
          <w:rFonts w:ascii="Century Gothic" w:hAnsi="Century Gothic" w:cs="Verdana"/>
          <w:b/>
          <w:i/>
          <w:color w:val="000000" w:themeColor="text1"/>
          <w:sz w:val="21"/>
          <w:szCs w:val="21"/>
        </w:rPr>
        <w:t xml:space="preserve"> </w:t>
      </w:r>
      <w:r w:rsidRPr="006360EE">
        <w:rPr>
          <w:rFonts w:ascii="Century Gothic" w:hAnsi="Century Gothic" w:cs="Verdana"/>
          <w:b/>
          <w:i/>
          <w:color w:val="000000" w:themeColor="text1"/>
          <w:sz w:val="21"/>
          <w:szCs w:val="21"/>
        </w:rPr>
        <w:t>Carolin</w:t>
      </w:r>
    </w:p>
    <w:p w:rsidR="00C919AB" w:rsidRPr="006360EE" w:rsidRDefault="00C919AB" w:rsidP="00F437F0">
      <w:pPr>
        <w:rPr>
          <w:rFonts w:ascii="Century Gothic" w:hAnsi="Century Gothic" w:cs="Verdana"/>
          <w:b/>
          <w:color w:val="000000" w:themeColor="text1"/>
          <w:sz w:val="21"/>
          <w:szCs w:val="21"/>
        </w:rPr>
      </w:pPr>
      <w:r w:rsidRPr="006360EE">
        <w:rPr>
          <w:rFonts w:ascii="Century Gothic" w:hAnsi="Century Gothic" w:cs="Verdana"/>
          <w:color w:val="000000" w:themeColor="text1"/>
          <w:sz w:val="21"/>
          <w:szCs w:val="21"/>
        </w:rPr>
        <w:t>(Pressetext)</w:t>
      </w:r>
      <w:r w:rsidR="00922C9A" w:rsidRPr="006360EE">
        <w:rPr>
          <w:rFonts w:ascii="Century Gothic" w:hAnsi="Century Gothic" w:cs="Verdana"/>
          <w:b/>
          <w:noProof/>
          <w:color w:val="000000" w:themeColor="text1"/>
          <w:sz w:val="21"/>
          <w:szCs w:val="21"/>
        </w:rPr>
        <w:t xml:space="preserve"> </w:t>
      </w:r>
    </w:p>
    <w:p w:rsidR="00C919AB" w:rsidRPr="006360EE" w:rsidRDefault="00C919AB" w:rsidP="00F437F0">
      <w:pPr>
        <w:rPr>
          <w:rFonts w:ascii="Century Gothic" w:hAnsi="Century Gothic" w:cs="Verdana"/>
          <w:color w:val="000000" w:themeColor="text1"/>
          <w:sz w:val="21"/>
          <w:szCs w:val="21"/>
        </w:rPr>
      </w:pPr>
    </w:p>
    <w:p w:rsidR="00366644" w:rsidRPr="006360EE" w:rsidRDefault="00366644" w:rsidP="00F437F0">
      <w:pPr>
        <w:rPr>
          <w:rFonts w:ascii="Century Gothic" w:hAnsi="Century Gothic" w:cs="Verdana"/>
          <w:color w:val="000000" w:themeColor="text1"/>
          <w:sz w:val="21"/>
          <w:szCs w:val="21"/>
        </w:rPr>
      </w:pPr>
      <w:bookmarkStart w:id="3" w:name="OLE_LINK10"/>
      <w:r w:rsidRPr="006360EE">
        <w:rPr>
          <w:rFonts w:ascii="Century Gothic" w:hAnsi="Century Gothic" w:cs="Verdana"/>
          <w:color w:val="000000" w:themeColor="text1"/>
          <w:sz w:val="21"/>
          <w:szCs w:val="21"/>
        </w:rPr>
        <w:t>Seit Ihrem großen Überraschungserfolg</w:t>
      </w:r>
      <w:r w:rsidR="006360EE">
        <w:rPr>
          <w:rFonts w:ascii="Century Gothic" w:hAnsi="Century Gothic" w:cs="Verdana"/>
          <w:color w:val="000000" w:themeColor="text1"/>
          <w:sz w:val="21"/>
          <w:szCs w:val="21"/>
        </w:rPr>
        <w:t xml:space="preserve"> „Erebos</w:t>
      </w:r>
      <w:r w:rsidRPr="006360EE">
        <w:rPr>
          <w:rFonts w:ascii="Century Gothic" w:hAnsi="Century Gothic" w:cs="Verdana"/>
          <w:color w:val="000000" w:themeColor="text1"/>
          <w:sz w:val="21"/>
          <w:szCs w:val="21"/>
        </w:rPr>
        <w:t xml:space="preserve">“ (2010) ist die aus Wien stammende und ebenda lebende Autorin Ursula </w:t>
      </w:r>
      <w:proofErr w:type="spellStart"/>
      <w:r w:rsidRPr="006360EE">
        <w:rPr>
          <w:rFonts w:ascii="Century Gothic" w:hAnsi="Century Gothic" w:cs="Verdana"/>
          <w:color w:val="000000" w:themeColor="text1"/>
          <w:sz w:val="21"/>
          <w:szCs w:val="21"/>
        </w:rPr>
        <w:t>Poznanski</w:t>
      </w:r>
      <w:proofErr w:type="spellEnd"/>
      <w:r w:rsidRPr="006360EE">
        <w:rPr>
          <w:rFonts w:ascii="Century Gothic" w:hAnsi="Century Gothic" w:cs="Verdana"/>
          <w:color w:val="000000" w:themeColor="text1"/>
          <w:sz w:val="21"/>
          <w:szCs w:val="21"/>
        </w:rPr>
        <w:t xml:space="preserve"> regelmäßiger Gast auf den SPIEGEL Bestsellerlisten (186 Wochen), auf den österreichischen sowieso. Sie kann auf eine Gesamtauflage von 2 Mio. Exemplaren verweisen, die sie im Spannungssegment, speziell im Jugend- und Erwachsenen-Thriller erarbeitet hat. </w:t>
      </w:r>
      <w:r w:rsidRPr="006360EE">
        <w:rPr>
          <w:rFonts w:ascii="Century Gothic" w:hAnsi="Century Gothic"/>
          <w:color w:val="000000" w:themeColor="text1"/>
          <w:sz w:val="21"/>
          <w:szCs w:val="21"/>
        </w:rPr>
        <w:t xml:space="preserve">Ihre bunte und breitgefächerte Leserschaft </w:t>
      </w:r>
      <w:r w:rsidR="009D37A2" w:rsidRPr="006360EE">
        <w:rPr>
          <w:rFonts w:ascii="Century Gothic" w:hAnsi="Century Gothic"/>
          <w:color w:val="000000" w:themeColor="text1"/>
          <w:sz w:val="21"/>
          <w:szCs w:val="21"/>
        </w:rPr>
        <w:t xml:space="preserve">lässt </w:t>
      </w:r>
      <w:r w:rsidRPr="006360EE">
        <w:rPr>
          <w:rFonts w:ascii="Century Gothic" w:hAnsi="Century Gothic"/>
          <w:color w:val="000000" w:themeColor="text1"/>
          <w:sz w:val="21"/>
          <w:szCs w:val="21"/>
        </w:rPr>
        <w:t xml:space="preserve">sich gerne von den Ideen und Wendungen ihrer Bücher </w:t>
      </w:r>
      <w:r w:rsidR="006360EE">
        <w:rPr>
          <w:rFonts w:ascii="Century Gothic" w:hAnsi="Century Gothic"/>
          <w:color w:val="000000" w:themeColor="text1"/>
          <w:sz w:val="21"/>
          <w:szCs w:val="21"/>
        </w:rPr>
        <w:t>ü</w:t>
      </w:r>
      <w:r w:rsidRPr="006360EE">
        <w:rPr>
          <w:rFonts w:ascii="Century Gothic" w:hAnsi="Century Gothic"/>
          <w:color w:val="000000" w:themeColor="text1"/>
          <w:sz w:val="21"/>
          <w:szCs w:val="21"/>
        </w:rPr>
        <w:t xml:space="preserve">berraschen, </w:t>
      </w:r>
      <w:r w:rsidR="009D37A2" w:rsidRPr="006360EE">
        <w:rPr>
          <w:rFonts w:ascii="Century Gothic" w:hAnsi="Century Gothic"/>
          <w:color w:val="000000" w:themeColor="text1"/>
          <w:sz w:val="21"/>
          <w:szCs w:val="21"/>
        </w:rPr>
        <w:t>hat</w:t>
      </w:r>
      <w:r w:rsidRPr="006360EE">
        <w:rPr>
          <w:rFonts w:ascii="Century Gothic" w:hAnsi="Century Gothic"/>
          <w:color w:val="000000" w:themeColor="text1"/>
          <w:sz w:val="21"/>
          <w:szCs w:val="21"/>
        </w:rPr>
        <w:t xml:space="preserve"> Freude an versteckten Details </w:t>
      </w:r>
      <w:r w:rsidR="009D37A2" w:rsidRPr="006360EE">
        <w:rPr>
          <w:rFonts w:ascii="Century Gothic" w:hAnsi="Century Gothic"/>
          <w:color w:val="000000" w:themeColor="text1"/>
          <w:sz w:val="21"/>
          <w:szCs w:val="21"/>
        </w:rPr>
        <w:t xml:space="preserve">in ihren Romanen und großen </w:t>
      </w:r>
      <w:r w:rsidRPr="006360EE">
        <w:rPr>
          <w:rFonts w:ascii="Century Gothic" w:hAnsi="Century Gothic"/>
          <w:color w:val="000000" w:themeColor="text1"/>
          <w:sz w:val="21"/>
          <w:szCs w:val="21"/>
        </w:rPr>
        <w:t>Spaß am Mitr</w:t>
      </w:r>
      <w:r w:rsidR="006360EE">
        <w:rPr>
          <w:rFonts w:ascii="Century Gothic" w:hAnsi="Century Gothic"/>
          <w:color w:val="000000" w:themeColor="text1"/>
          <w:sz w:val="21"/>
          <w:szCs w:val="21"/>
        </w:rPr>
        <w:t>ä</w:t>
      </w:r>
      <w:r w:rsidRPr="006360EE">
        <w:rPr>
          <w:rFonts w:ascii="Century Gothic" w:hAnsi="Century Gothic"/>
          <w:color w:val="000000" w:themeColor="text1"/>
          <w:sz w:val="21"/>
          <w:szCs w:val="21"/>
        </w:rPr>
        <w:t>tseln</w:t>
      </w:r>
      <w:r w:rsidR="006360EE">
        <w:rPr>
          <w:rFonts w:ascii="Century Gothic" w:hAnsi="Century Gothic"/>
          <w:color w:val="000000" w:themeColor="text1"/>
          <w:sz w:val="21"/>
          <w:szCs w:val="21"/>
        </w:rPr>
        <w:t xml:space="preserve"> –</w:t>
      </w:r>
      <w:r w:rsidRPr="006360EE">
        <w:rPr>
          <w:rFonts w:ascii="Century Gothic" w:hAnsi="Century Gothic"/>
          <w:color w:val="000000" w:themeColor="text1"/>
          <w:sz w:val="21"/>
          <w:szCs w:val="21"/>
        </w:rPr>
        <w:t>unabhängig vom Alter</w:t>
      </w:r>
      <w:r w:rsidR="009D37A2" w:rsidRPr="006360EE">
        <w:rPr>
          <w:rFonts w:ascii="Century Gothic" w:hAnsi="Century Gothic"/>
          <w:color w:val="000000" w:themeColor="text1"/>
          <w:sz w:val="21"/>
          <w:szCs w:val="21"/>
        </w:rPr>
        <w:t>.</w:t>
      </w:r>
    </w:p>
    <w:p w:rsidR="00E20E31" w:rsidRPr="006360EE" w:rsidRDefault="00E20E31" w:rsidP="00F437F0">
      <w:pPr>
        <w:rPr>
          <w:rFonts w:ascii="Century Gothic" w:hAnsi="Century Gothic" w:cs="Arial"/>
          <w:color w:val="000000" w:themeColor="text1"/>
          <w:sz w:val="21"/>
          <w:szCs w:val="21"/>
        </w:rPr>
      </w:pPr>
    </w:p>
    <w:p w:rsidR="00980823" w:rsidRPr="006360EE" w:rsidRDefault="00C469EF" w:rsidP="00F437F0">
      <w:pPr>
        <w:autoSpaceDE w:val="0"/>
        <w:autoSpaceDN w:val="0"/>
        <w:adjustRightInd w:val="0"/>
        <w:rPr>
          <w:rFonts w:ascii="Century Gothic" w:hAnsi="Century Gothic" w:cs="Arial"/>
          <w:color w:val="000000" w:themeColor="text1"/>
          <w:sz w:val="21"/>
          <w:szCs w:val="21"/>
        </w:rPr>
      </w:pPr>
      <w:r>
        <w:rPr>
          <w:rFonts w:ascii="Century Gothic" w:hAnsi="Century Gothic" w:cs="Arial"/>
          <w:color w:val="000000" w:themeColor="text1"/>
          <w:sz w:val="21"/>
          <w:szCs w:val="21"/>
        </w:rPr>
        <w:t>Einprägsame</w:t>
      </w:r>
      <w:r w:rsidR="00BB5A3C">
        <w:rPr>
          <w:rFonts w:ascii="Century Gothic" w:hAnsi="Century Gothic" w:cs="Arial"/>
          <w:color w:val="000000" w:themeColor="text1"/>
          <w:sz w:val="21"/>
          <w:szCs w:val="21"/>
        </w:rPr>
        <w:t>, packende</w:t>
      </w:r>
      <w:bookmarkStart w:id="4" w:name="_GoBack"/>
      <w:bookmarkEnd w:id="4"/>
      <w:r w:rsidR="009D37A2" w:rsidRPr="006360EE">
        <w:rPr>
          <w:rFonts w:ascii="Century Gothic" w:hAnsi="Century Gothic" w:cs="Arial"/>
          <w:color w:val="000000" w:themeColor="text1"/>
          <w:sz w:val="21"/>
          <w:szCs w:val="21"/>
        </w:rPr>
        <w:t xml:space="preserve"> Ideen und Inhalte </w:t>
      </w:r>
      <w:r>
        <w:rPr>
          <w:rFonts w:ascii="Century Gothic" w:hAnsi="Century Gothic" w:cs="Arial"/>
          <w:color w:val="000000" w:themeColor="text1"/>
          <w:sz w:val="21"/>
          <w:szCs w:val="21"/>
        </w:rPr>
        <w:t>kennzeichnen</w:t>
      </w:r>
      <w:r w:rsidR="009D37A2" w:rsidRPr="006360EE">
        <w:rPr>
          <w:rFonts w:ascii="Century Gothic" w:hAnsi="Century Gothic" w:cs="Arial"/>
          <w:color w:val="000000" w:themeColor="text1"/>
          <w:sz w:val="21"/>
          <w:szCs w:val="21"/>
        </w:rPr>
        <w:t xml:space="preserve"> den ersten Band ihrer neuen Thriller-Reihe: Carolin dürfte eigentlich keine Blumen am Zentralfriedhof in Wien binden, denn sie ist tot – offiziell. In Wahrheit ist sie untergetaucht und darf aufgrund der sie bedrohenden Gefahr nicht auffliegen, ihre Ex-Kollegen halten eine schützende Hand über sie. Doch wie lange? Als sie unfreiwillig ihr alte Tätigkeit wieder aufnehmen muss, sendet und empfängt sie geheime Botschaften, verpackt in die Sprache der Blumen.</w:t>
      </w:r>
    </w:p>
    <w:bookmarkEnd w:id="0"/>
    <w:bookmarkEnd w:id="1"/>
    <w:bookmarkEnd w:id="3"/>
    <w:p w:rsidR="00E20E31" w:rsidRPr="006360EE" w:rsidRDefault="00E20E31" w:rsidP="00F437F0">
      <w:pPr>
        <w:rPr>
          <w:rFonts w:ascii="Century Gothic" w:hAnsi="Century Gothic" w:cs="Verdana"/>
          <w:color w:val="000000" w:themeColor="text1"/>
          <w:sz w:val="21"/>
          <w:szCs w:val="21"/>
        </w:rPr>
      </w:pPr>
    </w:p>
    <w:p w:rsidR="00C919AB" w:rsidRPr="006360EE" w:rsidRDefault="00C919AB" w:rsidP="00F437F0">
      <w:pPr>
        <w:rPr>
          <w:rFonts w:ascii="Century Gothic" w:hAnsi="Century Gothic" w:cs="Verdana"/>
          <w:color w:val="000000" w:themeColor="text1"/>
          <w:sz w:val="21"/>
          <w:szCs w:val="21"/>
        </w:rPr>
      </w:pPr>
      <w:r w:rsidRPr="006360EE">
        <w:rPr>
          <w:rFonts w:ascii="Century Gothic" w:hAnsi="Century Gothic"/>
          <w:b/>
          <w:color w:val="000000" w:themeColor="text1"/>
          <w:sz w:val="21"/>
          <w:szCs w:val="21"/>
        </w:rPr>
        <w:br/>
      </w:r>
      <w:r w:rsidR="008F19C6" w:rsidRPr="006360EE">
        <w:rPr>
          <w:rFonts w:ascii="Century Gothic" w:hAnsi="Century Gothic"/>
          <w:b/>
          <w:color w:val="000000" w:themeColor="text1"/>
          <w:sz w:val="21"/>
          <w:szCs w:val="21"/>
        </w:rPr>
        <w:t>VANITAS</w:t>
      </w:r>
      <w:r w:rsidR="00760DA4" w:rsidRPr="006360EE">
        <w:rPr>
          <w:rFonts w:ascii="Century Gothic" w:hAnsi="Century Gothic"/>
          <w:b/>
          <w:color w:val="000000" w:themeColor="text1"/>
          <w:sz w:val="21"/>
          <w:szCs w:val="21"/>
        </w:rPr>
        <w:t xml:space="preserve"> </w:t>
      </w:r>
      <w:r w:rsidRPr="006360EE">
        <w:rPr>
          <w:rFonts w:ascii="Century Gothic" w:hAnsi="Century Gothic"/>
          <w:b/>
          <w:color w:val="000000" w:themeColor="text1"/>
          <w:sz w:val="21"/>
          <w:szCs w:val="21"/>
        </w:rPr>
        <w:t xml:space="preserve">Klappentext </w:t>
      </w:r>
      <w:r w:rsidR="00760DA4" w:rsidRPr="006360EE">
        <w:rPr>
          <w:rFonts w:ascii="Century Gothic" w:hAnsi="Century Gothic"/>
          <w:b/>
          <w:color w:val="000000" w:themeColor="text1"/>
          <w:sz w:val="21"/>
          <w:szCs w:val="21"/>
        </w:rPr>
        <w:t>–</w:t>
      </w:r>
      <w:r w:rsidRPr="006360EE">
        <w:rPr>
          <w:rFonts w:ascii="Century Gothic" w:hAnsi="Century Gothic"/>
          <w:b/>
          <w:color w:val="000000" w:themeColor="text1"/>
          <w:sz w:val="21"/>
          <w:szCs w:val="21"/>
        </w:rPr>
        <w:t xml:space="preserve"> Inhalt</w:t>
      </w:r>
    </w:p>
    <w:p w:rsidR="008F19C6" w:rsidRPr="006360EE" w:rsidRDefault="008F19C6" w:rsidP="008F19C6">
      <w:pPr>
        <w:rPr>
          <w:rFonts w:ascii="Century Gothic" w:hAnsi="Century Gothic"/>
          <w:color w:val="000000" w:themeColor="text1"/>
          <w:sz w:val="21"/>
          <w:szCs w:val="21"/>
        </w:rPr>
      </w:pPr>
      <w:r w:rsidRPr="006360EE">
        <w:rPr>
          <w:rFonts w:ascii="Century Gothic" w:hAnsi="Century Gothic"/>
          <w:color w:val="000000" w:themeColor="text1"/>
          <w:sz w:val="21"/>
          <w:szCs w:val="21"/>
        </w:rPr>
        <w:t>Auf dem Wiener Zentralfriedhof ist die Blumenh</w:t>
      </w:r>
      <w:r w:rsidR="006360EE">
        <w:rPr>
          <w:rFonts w:ascii="Century Gothic" w:hAnsi="Century Gothic"/>
          <w:color w:val="000000" w:themeColor="text1"/>
          <w:sz w:val="21"/>
          <w:szCs w:val="21"/>
        </w:rPr>
        <w:t>ä</w:t>
      </w:r>
      <w:r w:rsidRPr="006360EE">
        <w:rPr>
          <w:rFonts w:ascii="Century Gothic" w:hAnsi="Century Gothic"/>
          <w:color w:val="000000" w:themeColor="text1"/>
          <w:sz w:val="21"/>
          <w:szCs w:val="21"/>
        </w:rPr>
        <w:t>ndlerin Carolin ein so gewohnter Anblick, dass sie beinahe unsichtbar ist. Ebenso wie die Botschaften, die sie mit ihren Auftraggebern austauscht, verschl</w:t>
      </w:r>
      <w:r w:rsidR="006360EE">
        <w:rPr>
          <w:rFonts w:ascii="Century Gothic" w:hAnsi="Century Gothic"/>
          <w:color w:val="000000" w:themeColor="text1"/>
          <w:sz w:val="21"/>
          <w:szCs w:val="21"/>
        </w:rPr>
        <w:t>ü</w:t>
      </w:r>
      <w:r w:rsidRPr="006360EE">
        <w:rPr>
          <w:rFonts w:ascii="Century Gothic" w:hAnsi="Century Gothic"/>
          <w:color w:val="000000" w:themeColor="text1"/>
          <w:sz w:val="21"/>
          <w:szCs w:val="21"/>
        </w:rPr>
        <w:t>sselt in die Sprache der Blumen – denn ihre gr</w:t>
      </w:r>
      <w:r w:rsidR="006360EE">
        <w:rPr>
          <w:rFonts w:ascii="Century Gothic" w:hAnsi="Century Gothic"/>
          <w:color w:val="000000" w:themeColor="text1"/>
          <w:sz w:val="21"/>
          <w:szCs w:val="21"/>
        </w:rPr>
        <w:t>ö</w:t>
      </w:r>
      <w:r w:rsidRPr="006360EE">
        <w:rPr>
          <w:rFonts w:ascii="Century Gothic" w:hAnsi="Century Gothic"/>
          <w:color w:val="000000" w:themeColor="text1"/>
          <w:sz w:val="21"/>
          <w:szCs w:val="21"/>
        </w:rPr>
        <w:t xml:space="preserve">ßte Angst ist es, gefunden zu werden. Noch vor einem Jahr war Carolins Name ein anderer; damals war sie als Polizeispitzel in Frankfurt einer der brutalsten Banden des organisierten Verbrechens auf der Spur. Kaum jemand weiß, dass sie ihren letzten Einsatz </w:t>
      </w:r>
      <w:r w:rsidR="006360EE">
        <w:rPr>
          <w:rFonts w:ascii="Century Gothic" w:hAnsi="Century Gothic"/>
          <w:color w:val="000000" w:themeColor="text1"/>
          <w:sz w:val="21"/>
          <w:szCs w:val="21"/>
        </w:rPr>
        <w:t>ü</w:t>
      </w:r>
      <w:r w:rsidRPr="006360EE">
        <w:rPr>
          <w:rFonts w:ascii="Century Gothic" w:hAnsi="Century Gothic"/>
          <w:color w:val="000000" w:themeColor="text1"/>
          <w:sz w:val="21"/>
          <w:szCs w:val="21"/>
        </w:rPr>
        <w:t>berlebt hat. Doch dann erh</w:t>
      </w:r>
      <w:r w:rsidR="006360EE">
        <w:rPr>
          <w:rFonts w:ascii="Century Gothic" w:hAnsi="Century Gothic"/>
          <w:color w:val="000000" w:themeColor="text1"/>
          <w:sz w:val="21"/>
          <w:szCs w:val="21"/>
        </w:rPr>
        <w:t>ä</w:t>
      </w:r>
      <w:r w:rsidRPr="006360EE">
        <w:rPr>
          <w:rFonts w:ascii="Century Gothic" w:hAnsi="Century Gothic"/>
          <w:color w:val="000000" w:themeColor="text1"/>
          <w:sz w:val="21"/>
          <w:szCs w:val="21"/>
        </w:rPr>
        <w:t>lt sie einen Blumengruß, der sie f</w:t>
      </w:r>
      <w:r w:rsidR="006360EE">
        <w:rPr>
          <w:rFonts w:ascii="Century Gothic" w:hAnsi="Century Gothic"/>
          <w:color w:val="000000" w:themeColor="text1"/>
          <w:sz w:val="21"/>
          <w:szCs w:val="21"/>
        </w:rPr>
        <w:t>ü</w:t>
      </w:r>
      <w:r w:rsidRPr="006360EE">
        <w:rPr>
          <w:rFonts w:ascii="Century Gothic" w:hAnsi="Century Gothic"/>
          <w:color w:val="000000" w:themeColor="text1"/>
          <w:sz w:val="21"/>
          <w:szCs w:val="21"/>
        </w:rPr>
        <w:t>rchten l</w:t>
      </w:r>
      <w:r w:rsidR="006360EE">
        <w:rPr>
          <w:rFonts w:ascii="Century Gothic" w:hAnsi="Century Gothic"/>
          <w:color w:val="000000" w:themeColor="text1"/>
          <w:sz w:val="21"/>
          <w:szCs w:val="21"/>
        </w:rPr>
        <w:t>ä</w:t>
      </w:r>
      <w:r w:rsidRPr="006360EE">
        <w:rPr>
          <w:rFonts w:ascii="Century Gothic" w:hAnsi="Century Gothic"/>
          <w:color w:val="000000" w:themeColor="text1"/>
          <w:sz w:val="21"/>
          <w:szCs w:val="21"/>
        </w:rPr>
        <w:t>sst, dass sie ihren eigenen Tod bald ein zweites Mal erleben k</w:t>
      </w:r>
      <w:r w:rsidR="006360EE">
        <w:rPr>
          <w:rFonts w:ascii="Century Gothic" w:hAnsi="Century Gothic"/>
          <w:color w:val="000000" w:themeColor="text1"/>
          <w:sz w:val="21"/>
          <w:szCs w:val="21"/>
        </w:rPr>
        <w:t>ö</w:t>
      </w:r>
      <w:r w:rsidRPr="006360EE">
        <w:rPr>
          <w:rFonts w:ascii="Century Gothic" w:hAnsi="Century Gothic"/>
          <w:color w:val="000000" w:themeColor="text1"/>
          <w:sz w:val="21"/>
          <w:szCs w:val="21"/>
        </w:rPr>
        <w:t>nnte ...</w:t>
      </w:r>
    </w:p>
    <w:p w:rsidR="00C919AB" w:rsidRPr="006360EE" w:rsidRDefault="00C919AB" w:rsidP="00F437F0">
      <w:pPr>
        <w:rPr>
          <w:rFonts w:ascii="Century Gothic" w:hAnsi="Century Gothic" w:cs="Verdana"/>
          <w:color w:val="000000" w:themeColor="text1"/>
          <w:sz w:val="21"/>
          <w:szCs w:val="21"/>
        </w:rPr>
      </w:pPr>
    </w:p>
    <w:p w:rsidR="00E20E31" w:rsidRPr="006360EE" w:rsidRDefault="00E20E31" w:rsidP="00F437F0">
      <w:pPr>
        <w:rPr>
          <w:rFonts w:ascii="Century Gothic" w:hAnsi="Century Gothic" w:cs="Verdana"/>
          <w:color w:val="000000" w:themeColor="text1"/>
          <w:sz w:val="21"/>
          <w:szCs w:val="21"/>
        </w:rPr>
      </w:pPr>
    </w:p>
    <w:p w:rsidR="00C919AB" w:rsidRPr="00FD0FA5" w:rsidRDefault="00C919AB" w:rsidP="00F437F0">
      <w:pPr>
        <w:rPr>
          <w:rFonts w:ascii="Century Gothic" w:hAnsi="Century Gothic" w:cs="Verdana"/>
          <w:b/>
          <w:color w:val="000000" w:themeColor="text1"/>
          <w:sz w:val="21"/>
          <w:szCs w:val="21"/>
        </w:rPr>
      </w:pPr>
      <w:r w:rsidRPr="00FD0FA5">
        <w:rPr>
          <w:rFonts w:ascii="Century Gothic" w:hAnsi="Century Gothic" w:cs="Verdana"/>
          <w:b/>
          <w:color w:val="000000" w:themeColor="text1"/>
          <w:sz w:val="21"/>
          <w:szCs w:val="21"/>
        </w:rPr>
        <w:t>Die Fakten</w:t>
      </w:r>
    </w:p>
    <w:p w:rsidR="00C919AB" w:rsidRPr="00FD0FA5" w:rsidRDefault="00C919AB" w:rsidP="00F437F0">
      <w:pPr>
        <w:rPr>
          <w:rFonts w:ascii="Century Gothic" w:hAnsi="Century Gothic" w:cs="Verdana"/>
          <w:color w:val="000000" w:themeColor="text1"/>
          <w:sz w:val="21"/>
          <w:szCs w:val="21"/>
        </w:rPr>
      </w:pPr>
      <w:r w:rsidRPr="00FD0FA5">
        <w:rPr>
          <w:rFonts w:ascii="Century Gothic" w:hAnsi="Century Gothic" w:cs="Verdana"/>
          <w:color w:val="000000" w:themeColor="text1"/>
          <w:sz w:val="21"/>
          <w:szCs w:val="21"/>
        </w:rPr>
        <w:t xml:space="preserve">+ </w:t>
      </w:r>
      <w:r w:rsidR="00C469EF" w:rsidRPr="00FD0FA5">
        <w:rPr>
          <w:rFonts w:ascii="Century Gothic" w:hAnsi="Century Gothic" w:cs="Verdana"/>
          <w:color w:val="000000" w:themeColor="text1"/>
          <w:sz w:val="21"/>
          <w:szCs w:val="21"/>
        </w:rPr>
        <w:t xml:space="preserve">Das Buch „VANITAS“: </w:t>
      </w:r>
      <w:r w:rsidR="0011485F" w:rsidRPr="00FD0FA5">
        <w:rPr>
          <w:rFonts w:ascii="Century Gothic" w:hAnsi="Century Gothic"/>
          <w:color w:val="000000" w:themeColor="text1"/>
          <w:sz w:val="21"/>
          <w:szCs w:val="21"/>
        </w:rPr>
        <w:t>Klappenbroschur</w:t>
      </w:r>
      <w:r w:rsidR="008F1497" w:rsidRPr="00FD0FA5">
        <w:rPr>
          <w:rFonts w:ascii="Century Gothic" w:hAnsi="Century Gothic"/>
          <w:color w:val="000000" w:themeColor="text1"/>
          <w:sz w:val="21"/>
          <w:szCs w:val="21"/>
        </w:rPr>
        <w:t xml:space="preserve">, </w:t>
      </w:r>
      <w:proofErr w:type="spellStart"/>
      <w:r w:rsidR="008F1497" w:rsidRPr="00FD0FA5">
        <w:rPr>
          <w:rFonts w:ascii="Century Gothic" w:hAnsi="Century Gothic"/>
          <w:color w:val="000000" w:themeColor="text1"/>
          <w:sz w:val="21"/>
          <w:szCs w:val="21"/>
        </w:rPr>
        <w:t>Knaur</w:t>
      </w:r>
      <w:proofErr w:type="spellEnd"/>
      <w:r w:rsidR="008F1497" w:rsidRPr="00FD0FA5">
        <w:rPr>
          <w:rFonts w:ascii="Century Gothic" w:hAnsi="Century Gothic"/>
          <w:color w:val="000000" w:themeColor="text1"/>
          <w:sz w:val="21"/>
          <w:szCs w:val="21"/>
        </w:rPr>
        <w:t xml:space="preserve"> HC, </w:t>
      </w:r>
      <w:r w:rsidR="008F1497" w:rsidRPr="00FD0FA5">
        <w:rPr>
          <w:rStyle w:val="no-wrap"/>
          <w:rFonts w:ascii="Century Gothic" w:hAnsi="Century Gothic"/>
          <w:color w:val="000000" w:themeColor="text1"/>
          <w:sz w:val="21"/>
          <w:szCs w:val="21"/>
        </w:rPr>
        <w:t xml:space="preserve">VÖ: 1. Februar 2019, </w:t>
      </w:r>
      <w:r w:rsidR="008F1497" w:rsidRPr="00FD0FA5">
        <w:rPr>
          <w:rFonts w:ascii="Century Gothic" w:hAnsi="Century Gothic"/>
          <w:color w:val="000000" w:themeColor="text1"/>
          <w:sz w:val="21"/>
          <w:szCs w:val="21"/>
        </w:rPr>
        <w:t>384</w:t>
      </w:r>
      <w:r w:rsidRPr="00FD0FA5">
        <w:rPr>
          <w:rFonts w:ascii="Century Gothic" w:hAnsi="Century Gothic"/>
          <w:color w:val="000000" w:themeColor="text1"/>
          <w:sz w:val="21"/>
          <w:szCs w:val="21"/>
        </w:rPr>
        <w:t xml:space="preserve"> Seiten</w:t>
      </w:r>
      <w:r w:rsidRPr="00FD0FA5">
        <w:rPr>
          <w:rFonts w:ascii="Century Gothic" w:hAnsi="Century Gothic" w:cs="Verdana"/>
          <w:color w:val="000000" w:themeColor="text1"/>
          <w:sz w:val="21"/>
          <w:szCs w:val="21"/>
        </w:rPr>
        <w:t xml:space="preserve">, ISBN: </w:t>
      </w:r>
      <w:r w:rsidRPr="00FD0FA5">
        <w:rPr>
          <w:rFonts w:ascii="Century Gothic" w:hAnsi="Century Gothic"/>
          <w:color w:val="000000" w:themeColor="text1"/>
          <w:sz w:val="21"/>
          <w:szCs w:val="21"/>
        </w:rPr>
        <w:t>978-3-4</w:t>
      </w:r>
      <w:r w:rsidR="008F1497" w:rsidRPr="00FD0FA5">
        <w:rPr>
          <w:rFonts w:ascii="Century Gothic" w:hAnsi="Century Gothic"/>
          <w:color w:val="000000" w:themeColor="text1"/>
          <w:sz w:val="21"/>
          <w:szCs w:val="21"/>
        </w:rPr>
        <w:t>26</w:t>
      </w:r>
      <w:r w:rsidRPr="00FD0FA5">
        <w:rPr>
          <w:rFonts w:ascii="Century Gothic" w:hAnsi="Century Gothic"/>
          <w:color w:val="000000" w:themeColor="text1"/>
          <w:sz w:val="21"/>
          <w:szCs w:val="21"/>
        </w:rPr>
        <w:t>-</w:t>
      </w:r>
      <w:r w:rsidR="008F1497" w:rsidRPr="00FD0FA5">
        <w:rPr>
          <w:rFonts w:ascii="Century Gothic" w:hAnsi="Century Gothic"/>
          <w:color w:val="000000" w:themeColor="text1"/>
          <w:sz w:val="21"/>
          <w:szCs w:val="21"/>
        </w:rPr>
        <w:t>22686</w:t>
      </w:r>
      <w:r w:rsidRPr="00FD0FA5">
        <w:rPr>
          <w:rFonts w:ascii="Century Gothic" w:hAnsi="Century Gothic"/>
          <w:color w:val="000000" w:themeColor="text1"/>
          <w:sz w:val="21"/>
          <w:szCs w:val="21"/>
        </w:rPr>
        <w:t>-</w:t>
      </w:r>
      <w:r w:rsidR="008F1497" w:rsidRPr="00FD0FA5">
        <w:rPr>
          <w:rFonts w:ascii="Century Gothic" w:hAnsi="Century Gothic"/>
          <w:color w:val="000000" w:themeColor="text1"/>
          <w:sz w:val="21"/>
          <w:szCs w:val="21"/>
        </w:rPr>
        <w:t>5</w:t>
      </w:r>
      <w:r w:rsidRPr="00FD0FA5">
        <w:rPr>
          <w:rFonts w:ascii="Century Gothic" w:hAnsi="Century Gothic" w:cs="Verdana"/>
          <w:color w:val="000000" w:themeColor="text1"/>
          <w:sz w:val="21"/>
          <w:szCs w:val="21"/>
        </w:rPr>
        <w:t xml:space="preserve">; € </w:t>
      </w:r>
      <w:r w:rsidR="008F1497" w:rsidRPr="00FD0FA5">
        <w:rPr>
          <w:rFonts w:ascii="Century Gothic" w:hAnsi="Century Gothic" w:cs="Verdana"/>
          <w:color w:val="000000" w:themeColor="text1"/>
          <w:sz w:val="21"/>
          <w:szCs w:val="21"/>
        </w:rPr>
        <w:t>16,99</w:t>
      </w:r>
      <w:r w:rsidR="00EA403A" w:rsidRPr="00FD0FA5">
        <w:rPr>
          <w:rFonts w:ascii="Century Gothic" w:hAnsi="Century Gothic" w:cs="Verdana"/>
          <w:color w:val="000000" w:themeColor="text1"/>
          <w:sz w:val="21"/>
          <w:szCs w:val="21"/>
        </w:rPr>
        <w:t>.-</w:t>
      </w:r>
      <w:r w:rsidRPr="00FD0FA5">
        <w:rPr>
          <w:rFonts w:ascii="Century Gothic" w:hAnsi="Century Gothic" w:cs="Verdana"/>
          <w:color w:val="000000" w:themeColor="text1"/>
          <w:sz w:val="21"/>
          <w:szCs w:val="21"/>
        </w:rPr>
        <w:t xml:space="preserve"> [D], € 20,60 [A], </w:t>
      </w:r>
      <w:r w:rsidR="00EA403A" w:rsidRPr="00FD0FA5">
        <w:rPr>
          <w:rFonts w:ascii="Century Gothic" w:hAnsi="Century Gothic"/>
          <w:color w:val="000000" w:themeColor="text1"/>
          <w:sz w:val="21"/>
          <w:szCs w:val="21"/>
        </w:rPr>
        <w:t>ca. CHF 27</w:t>
      </w:r>
      <w:r w:rsidRPr="00FD0FA5">
        <w:rPr>
          <w:rFonts w:ascii="Century Gothic" w:hAnsi="Century Gothic"/>
          <w:color w:val="000000" w:themeColor="text1"/>
          <w:sz w:val="21"/>
          <w:szCs w:val="21"/>
        </w:rPr>
        <w:t xml:space="preserve">,90 </w:t>
      </w:r>
      <w:r w:rsidRPr="00FD0FA5">
        <w:rPr>
          <w:rStyle w:val="no-wrap"/>
          <w:rFonts w:ascii="Century Gothic" w:hAnsi="Century Gothic"/>
          <w:color w:val="000000" w:themeColor="text1"/>
          <w:sz w:val="21"/>
          <w:szCs w:val="21"/>
        </w:rPr>
        <w:t>(empf. VK-Preis)</w:t>
      </w:r>
      <w:r w:rsidR="00EA403A" w:rsidRPr="00FD0FA5">
        <w:rPr>
          <w:rStyle w:val="no-wrap"/>
          <w:rFonts w:ascii="Century Gothic" w:hAnsi="Century Gothic"/>
          <w:color w:val="000000" w:themeColor="text1"/>
          <w:sz w:val="21"/>
          <w:szCs w:val="21"/>
        </w:rPr>
        <w:t xml:space="preserve">, </w:t>
      </w:r>
      <w:r w:rsidR="008F1497" w:rsidRPr="00FD0FA5">
        <w:rPr>
          <w:rStyle w:val="no-wrap"/>
          <w:rFonts w:ascii="Century Gothic" w:hAnsi="Century Gothic"/>
          <w:color w:val="000000" w:themeColor="text1"/>
          <w:sz w:val="21"/>
          <w:szCs w:val="21"/>
        </w:rPr>
        <w:t xml:space="preserve">E-Book: 12,99.- </w:t>
      </w:r>
    </w:p>
    <w:p w:rsidR="00EA403A" w:rsidRPr="00FD0FA5" w:rsidRDefault="000365EE" w:rsidP="00F437F0">
      <w:pPr>
        <w:rPr>
          <w:rFonts w:ascii="Century Gothic" w:hAnsi="Century Gothic" w:cs="Verdana"/>
          <w:color w:val="000000" w:themeColor="text1"/>
          <w:sz w:val="21"/>
          <w:szCs w:val="21"/>
        </w:rPr>
      </w:pPr>
      <w:hyperlink r:id="rId8" w:history="1">
        <w:r w:rsidR="008F1497" w:rsidRPr="00FD0FA5">
          <w:rPr>
            <w:rStyle w:val="Hyperlink"/>
            <w:rFonts w:ascii="Century Gothic" w:hAnsi="Century Gothic" w:cs="Verdana"/>
            <w:color w:val="000000" w:themeColor="text1"/>
            <w:sz w:val="21"/>
            <w:szCs w:val="21"/>
          </w:rPr>
          <w:t>https://www.droemer-knaur.de/buch/9618685/vanitas-schwarz-wie-erde</w:t>
        </w:r>
      </w:hyperlink>
      <w:r w:rsidR="008F1497" w:rsidRPr="00FD0FA5">
        <w:rPr>
          <w:rFonts w:ascii="Century Gothic" w:hAnsi="Century Gothic" w:cs="Verdana"/>
          <w:color w:val="000000" w:themeColor="text1"/>
          <w:sz w:val="21"/>
          <w:szCs w:val="21"/>
        </w:rPr>
        <w:t xml:space="preserve"> </w:t>
      </w:r>
    </w:p>
    <w:p w:rsidR="008F1497" w:rsidRPr="00FD0FA5" w:rsidRDefault="008F1497" w:rsidP="00F437F0">
      <w:pPr>
        <w:rPr>
          <w:rFonts w:ascii="Century Gothic" w:hAnsi="Century Gothic" w:cs="Verdana"/>
          <w:color w:val="000000" w:themeColor="text1"/>
          <w:sz w:val="21"/>
          <w:szCs w:val="21"/>
        </w:rPr>
      </w:pPr>
    </w:p>
    <w:p w:rsidR="00C919AB" w:rsidRPr="00FD0FA5" w:rsidRDefault="004B74E4" w:rsidP="008F1497">
      <w:pPr>
        <w:rPr>
          <w:rFonts w:ascii="Century Gothic" w:hAnsi="Century Gothic" w:cs="Verdana"/>
          <w:color w:val="000000" w:themeColor="text1"/>
          <w:sz w:val="21"/>
          <w:szCs w:val="21"/>
        </w:rPr>
      </w:pPr>
      <w:r w:rsidRPr="00FD0FA5">
        <w:rPr>
          <w:rFonts w:ascii="Century Gothic" w:hAnsi="Century Gothic" w:cs="Verdana"/>
          <w:color w:val="000000" w:themeColor="text1"/>
          <w:sz w:val="21"/>
          <w:szCs w:val="21"/>
        </w:rPr>
        <w:t>+ Das</w:t>
      </w:r>
      <w:r w:rsidR="00EA403A" w:rsidRPr="00FD0FA5">
        <w:rPr>
          <w:rFonts w:ascii="Century Gothic" w:hAnsi="Century Gothic" w:cs="Verdana"/>
          <w:color w:val="000000" w:themeColor="text1"/>
          <w:sz w:val="21"/>
          <w:szCs w:val="21"/>
        </w:rPr>
        <w:t xml:space="preserve"> Hörbuch „</w:t>
      </w:r>
      <w:r w:rsidR="008F19C6" w:rsidRPr="00FD0FA5">
        <w:rPr>
          <w:rFonts w:ascii="Century Gothic" w:hAnsi="Century Gothic" w:cs="Verdana"/>
          <w:color w:val="000000" w:themeColor="text1"/>
          <w:sz w:val="21"/>
          <w:szCs w:val="21"/>
        </w:rPr>
        <w:t>VANITAS</w:t>
      </w:r>
      <w:r w:rsidR="00C919AB" w:rsidRPr="00FD0FA5">
        <w:rPr>
          <w:rFonts w:ascii="Century Gothic" w:hAnsi="Century Gothic" w:cs="Verdana"/>
          <w:color w:val="000000" w:themeColor="text1"/>
          <w:sz w:val="21"/>
          <w:szCs w:val="21"/>
        </w:rPr>
        <w:t>“</w:t>
      </w:r>
      <w:r w:rsidR="00C469EF" w:rsidRPr="00FD0FA5">
        <w:rPr>
          <w:rFonts w:ascii="Century Gothic" w:hAnsi="Century Gothic" w:cs="Verdana"/>
          <w:color w:val="000000" w:themeColor="text1"/>
          <w:sz w:val="21"/>
          <w:szCs w:val="21"/>
        </w:rPr>
        <w:t xml:space="preserve">: </w:t>
      </w:r>
      <w:r w:rsidR="008F1497" w:rsidRPr="00FD0FA5">
        <w:rPr>
          <w:rFonts w:ascii="Century Gothic" w:hAnsi="Century Gothic" w:cs="Verdana"/>
          <w:color w:val="000000" w:themeColor="text1"/>
          <w:sz w:val="21"/>
          <w:szCs w:val="21"/>
        </w:rPr>
        <w:t xml:space="preserve">6 </w:t>
      </w:r>
      <w:r w:rsidRPr="00FD0FA5">
        <w:rPr>
          <w:rFonts w:ascii="Century Gothic" w:hAnsi="Century Gothic" w:cs="Verdana"/>
          <w:color w:val="000000" w:themeColor="text1"/>
          <w:sz w:val="21"/>
          <w:szCs w:val="21"/>
        </w:rPr>
        <w:t>CD</w:t>
      </w:r>
      <w:r w:rsidR="008F1497" w:rsidRPr="00FD0FA5">
        <w:rPr>
          <w:rFonts w:ascii="Century Gothic" w:hAnsi="Century Gothic" w:cs="Verdana"/>
          <w:color w:val="000000" w:themeColor="text1"/>
          <w:sz w:val="21"/>
          <w:szCs w:val="21"/>
        </w:rPr>
        <w:t>s</w:t>
      </w:r>
      <w:r w:rsidRPr="00FD0FA5">
        <w:rPr>
          <w:rFonts w:ascii="Century Gothic" w:hAnsi="Century Gothic" w:cs="Verdana"/>
          <w:color w:val="000000" w:themeColor="text1"/>
          <w:sz w:val="21"/>
          <w:szCs w:val="21"/>
        </w:rPr>
        <w:t xml:space="preserve"> </w:t>
      </w:r>
      <w:r w:rsidR="008F1497" w:rsidRPr="00FD0FA5">
        <w:rPr>
          <w:rFonts w:ascii="Century Gothic" w:hAnsi="Century Gothic" w:cs="Verdana"/>
          <w:color w:val="000000" w:themeColor="text1"/>
          <w:sz w:val="21"/>
          <w:szCs w:val="21"/>
        </w:rPr>
        <w:t xml:space="preserve">in der </w:t>
      </w:r>
      <w:proofErr w:type="spellStart"/>
      <w:r w:rsidR="008F1497" w:rsidRPr="00FD0FA5">
        <w:rPr>
          <w:rFonts w:ascii="Century Gothic" w:hAnsi="Century Gothic" w:cs="Verdana"/>
          <w:color w:val="000000" w:themeColor="text1"/>
          <w:sz w:val="21"/>
          <w:szCs w:val="21"/>
        </w:rPr>
        <w:t>Multibox</w:t>
      </w:r>
      <w:proofErr w:type="spellEnd"/>
      <w:r w:rsidR="008F1497" w:rsidRPr="00FD0FA5">
        <w:rPr>
          <w:rFonts w:ascii="Century Gothic" w:hAnsi="Century Gothic" w:cs="Verdana"/>
          <w:color w:val="000000" w:themeColor="text1"/>
          <w:sz w:val="21"/>
          <w:szCs w:val="21"/>
        </w:rPr>
        <w:t xml:space="preserve"> </w:t>
      </w:r>
      <w:r w:rsidRPr="00FD0FA5">
        <w:rPr>
          <w:rFonts w:ascii="Century Gothic" w:hAnsi="Century Gothic" w:cs="Verdana"/>
          <w:color w:val="000000" w:themeColor="text1"/>
          <w:sz w:val="21"/>
          <w:szCs w:val="21"/>
        </w:rPr>
        <w:t>&amp; Download</w:t>
      </w:r>
      <w:r w:rsidR="00C469EF" w:rsidRPr="00FD0FA5">
        <w:rPr>
          <w:rFonts w:ascii="Century Gothic" w:hAnsi="Century Gothic" w:cs="Verdana"/>
          <w:color w:val="000000" w:themeColor="text1"/>
          <w:sz w:val="21"/>
          <w:szCs w:val="21"/>
        </w:rPr>
        <w:t xml:space="preserve">, </w:t>
      </w:r>
      <w:r w:rsidR="00C919AB" w:rsidRPr="00FD0FA5">
        <w:rPr>
          <w:rFonts w:ascii="Century Gothic" w:hAnsi="Century Gothic" w:cs="Verdana"/>
          <w:color w:val="000000" w:themeColor="text1"/>
          <w:sz w:val="21"/>
          <w:szCs w:val="21"/>
        </w:rPr>
        <w:t xml:space="preserve">erscheint parallel zur Buchveröffentlichung </w:t>
      </w:r>
      <w:r w:rsidR="00EA403A" w:rsidRPr="00FD0FA5">
        <w:rPr>
          <w:rFonts w:ascii="Century Gothic" w:hAnsi="Century Gothic" w:cs="Verdana"/>
          <w:color w:val="000000" w:themeColor="text1"/>
          <w:sz w:val="21"/>
          <w:szCs w:val="21"/>
        </w:rPr>
        <w:t xml:space="preserve">am 1. </w:t>
      </w:r>
      <w:r w:rsidR="008F1497" w:rsidRPr="00FD0FA5">
        <w:rPr>
          <w:rFonts w:ascii="Century Gothic" w:hAnsi="Century Gothic" w:cs="Verdana"/>
          <w:color w:val="000000" w:themeColor="text1"/>
          <w:sz w:val="21"/>
          <w:szCs w:val="21"/>
        </w:rPr>
        <w:t>Februar</w:t>
      </w:r>
      <w:r w:rsidR="00EA403A" w:rsidRPr="00FD0FA5">
        <w:rPr>
          <w:rFonts w:ascii="Century Gothic" w:hAnsi="Century Gothic" w:cs="Verdana"/>
          <w:color w:val="000000" w:themeColor="text1"/>
          <w:sz w:val="21"/>
          <w:szCs w:val="21"/>
        </w:rPr>
        <w:t xml:space="preserve"> 201</w:t>
      </w:r>
      <w:r w:rsidR="008F1497" w:rsidRPr="00FD0FA5">
        <w:rPr>
          <w:rFonts w:ascii="Century Gothic" w:hAnsi="Century Gothic" w:cs="Verdana"/>
          <w:color w:val="000000" w:themeColor="text1"/>
          <w:sz w:val="21"/>
          <w:szCs w:val="21"/>
        </w:rPr>
        <w:t>9</w:t>
      </w:r>
      <w:r w:rsidR="00EA403A" w:rsidRPr="00FD0FA5">
        <w:rPr>
          <w:rFonts w:ascii="Century Gothic" w:hAnsi="Century Gothic" w:cs="Verdana"/>
          <w:color w:val="000000" w:themeColor="text1"/>
          <w:sz w:val="21"/>
          <w:szCs w:val="21"/>
        </w:rPr>
        <w:t xml:space="preserve"> </w:t>
      </w:r>
      <w:r w:rsidR="00C919AB" w:rsidRPr="00FD0FA5">
        <w:rPr>
          <w:rFonts w:ascii="Century Gothic" w:hAnsi="Century Gothic" w:cs="Verdana"/>
          <w:color w:val="000000" w:themeColor="text1"/>
          <w:sz w:val="21"/>
          <w:szCs w:val="21"/>
        </w:rPr>
        <w:t>bei „</w:t>
      </w:r>
      <w:r w:rsidR="008F19C6" w:rsidRPr="00FD0FA5">
        <w:rPr>
          <w:rFonts w:ascii="Century Gothic" w:hAnsi="Century Gothic" w:cs="Verdana"/>
          <w:color w:val="000000" w:themeColor="text1"/>
          <w:sz w:val="21"/>
          <w:szCs w:val="21"/>
        </w:rPr>
        <w:t>Argon</w:t>
      </w:r>
      <w:r w:rsidR="00C919AB" w:rsidRPr="00FD0FA5">
        <w:rPr>
          <w:rFonts w:ascii="Century Gothic" w:hAnsi="Century Gothic" w:cs="Verdana"/>
          <w:color w:val="000000" w:themeColor="text1"/>
          <w:sz w:val="21"/>
          <w:szCs w:val="21"/>
        </w:rPr>
        <w:t xml:space="preserve">“, </w:t>
      </w:r>
      <w:r w:rsidR="008F1497" w:rsidRPr="00FD0FA5">
        <w:rPr>
          <w:rFonts w:ascii="Century Gothic" w:eastAsia="Times New Roman" w:hAnsi="Century Gothic"/>
          <w:color w:val="000000" w:themeColor="text1"/>
          <w:sz w:val="21"/>
          <w:szCs w:val="21"/>
          <w:lang w:val="de-AT" w:eastAsia="de-DE"/>
        </w:rPr>
        <w:t>g</w:t>
      </w:r>
      <w:r w:rsidR="00EA403A" w:rsidRPr="00FD0FA5">
        <w:rPr>
          <w:rFonts w:ascii="Century Gothic" w:eastAsia="Times New Roman" w:hAnsi="Century Gothic"/>
          <w:color w:val="000000" w:themeColor="text1"/>
          <w:sz w:val="21"/>
          <w:szCs w:val="21"/>
          <w:lang w:val="de-AT" w:eastAsia="de-DE"/>
        </w:rPr>
        <w:t xml:space="preserve">elesen von </w:t>
      </w:r>
      <w:r w:rsidR="008F1497" w:rsidRPr="00FD0FA5">
        <w:rPr>
          <w:rFonts w:ascii="Century Gothic" w:eastAsia="Times New Roman" w:hAnsi="Century Gothic"/>
          <w:color w:val="000000" w:themeColor="text1"/>
          <w:sz w:val="21"/>
          <w:szCs w:val="21"/>
          <w:lang w:val="de-AT" w:eastAsia="de-DE"/>
        </w:rPr>
        <w:t xml:space="preserve">Luise Helm (spielte u.a. in </w:t>
      </w:r>
      <w:r w:rsidR="008F1497" w:rsidRPr="00FD0FA5">
        <w:rPr>
          <w:rFonts w:ascii="Century Gothic" w:eastAsia="Times New Roman" w:hAnsi="Century Gothic"/>
          <w:i/>
          <w:iCs/>
          <w:color w:val="000000" w:themeColor="text1"/>
          <w:sz w:val="21"/>
          <w:szCs w:val="21"/>
          <w:lang w:val="de-AT" w:eastAsia="de-DE"/>
        </w:rPr>
        <w:t>Polizeiruf</w:t>
      </w:r>
      <w:r w:rsidR="008F1497" w:rsidRPr="00FD0FA5">
        <w:rPr>
          <w:rFonts w:ascii="Century Gothic" w:eastAsia="Times New Roman" w:hAnsi="Century Gothic"/>
          <w:color w:val="000000" w:themeColor="text1"/>
          <w:sz w:val="21"/>
          <w:szCs w:val="21"/>
          <w:lang w:val="de-AT" w:eastAsia="de-DE"/>
        </w:rPr>
        <w:t xml:space="preserve"> und </w:t>
      </w:r>
      <w:r w:rsidR="008F1497" w:rsidRPr="00FD0FA5">
        <w:rPr>
          <w:rFonts w:ascii="Century Gothic" w:eastAsia="Times New Roman" w:hAnsi="Century Gothic"/>
          <w:i/>
          <w:iCs/>
          <w:color w:val="000000" w:themeColor="text1"/>
          <w:sz w:val="21"/>
          <w:szCs w:val="21"/>
          <w:lang w:val="de-AT" w:eastAsia="de-DE"/>
        </w:rPr>
        <w:t>Tatort</w:t>
      </w:r>
      <w:r w:rsidR="008F1497" w:rsidRPr="00FD0FA5">
        <w:rPr>
          <w:rFonts w:ascii="Century Gothic" w:eastAsia="Times New Roman" w:hAnsi="Century Gothic"/>
          <w:color w:val="000000" w:themeColor="text1"/>
          <w:sz w:val="21"/>
          <w:szCs w:val="21"/>
          <w:lang w:val="de-AT" w:eastAsia="de-DE"/>
        </w:rPr>
        <w:t xml:space="preserve"> mit und ist bekannt als die deutsche Stimme von Scarlett Johansson</w:t>
      </w:r>
      <w:r w:rsidR="00C469EF" w:rsidRPr="00FD0FA5">
        <w:rPr>
          <w:rFonts w:ascii="Century Gothic" w:eastAsia="Times New Roman" w:hAnsi="Century Gothic"/>
          <w:color w:val="000000" w:themeColor="text1"/>
          <w:sz w:val="21"/>
          <w:szCs w:val="21"/>
          <w:lang w:val="de-AT" w:eastAsia="de-DE"/>
        </w:rPr>
        <w:t>), A</w:t>
      </w:r>
      <w:proofErr w:type="spellStart"/>
      <w:r w:rsidR="008F1497" w:rsidRPr="00FD0FA5">
        <w:rPr>
          <w:rFonts w:ascii="Century Gothic" w:hAnsi="Century Gothic" w:cs="Verdana"/>
          <w:color w:val="000000" w:themeColor="text1"/>
          <w:sz w:val="21"/>
          <w:szCs w:val="21"/>
        </w:rPr>
        <w:t>utorisierte</w:t>
      </w:r>
      <w:proofErr w:type="spellEnd"/>
      <w:r w:rsidR="008F1497" w:rsidRPr="00FD0FA5">
        <w:rPr>
          <w:rFonts w:ascii="Century Gothic" w:hAnsi="Century Gothic" w:cs="Verdana"/>
          <w:color w:val="000000" w:themeColor="text1"/>
          <w:sz w:val="21"/>
          <w:szCs w:val="21"/>
        </w:rPr>
        <w:t xml:space="preserve"> Lesefassung, </w:t>
      </w:r>
      <w:r w:rsidR="00C919AB" w:rsidRPr="00FD0FA5">
        <w:rPr>
          <w:rFonts w:ascii="Century Gothic" w:hAnsi="Century Gothic"/>
          <w:color w:val="000000" w:themeColor="text1"/>
          <w:sz w:val="21"/>
          <w:szCs w:val="21"/>
        </w:rPr>
        <w:t xml:space="preserve">Laufzeit: </w:t>
      </w:r>
      <w:r w:rsidR="00EA403A" w:rsidRPr="00FD0FA5">
        <w:rPr>
          <w:rFonts w:ascii="Century Gothic" w:hAnsi="Century Gothic"/>
          <w:color w:val="000000" w:themeColor="text1"/>
          <w:sz w:val="21"/>
          <w:szCs w:val="21"/>
        </w:rPr>
        <w:t>ca. 7</w:t>
      </w:r>
      <w:r w:rsidR="00C919AB" w:rsidRPr="00FD0FA5">
        <w:rPr>
          <w:rFonts w:ascii="Century Gothic" w:hAnsi="Century Gothic"/>
          <w:color w:val="000000" w:themeColor="text1"/>
          <w:sz w:val="21"/>
          <w:szCs w:val="21"/>
        </w:rPr>
        <w:t xml:space="preserve">h </w:t>
      </w:r>
      <w:r w:rsidR="008F1497" w:rsidRPr="00FD0FA5">
        <w:rPr>
          <w:rFonts w:ascii="Century Gothic" w:hAnsi="Century Gothic"/>
          <w:color w:val="000000" w:themeColor="text1"/>
          <w:sz w:val="21"/>
          <w:szCs w:val="21"/>
        </w:rPr>
        <w:t>58</w:t>
      </w:r>
      <w:r w:rsidR="00EA403A" w:rsidRPr="00FD0FA5">
        <w:rPr>
          <w:rFonts w:ascii="Century Gothic" w:hAnsi="Century Gothic"/>
          <w:color w:val="000000" w:themeColor="text1"/>
          <w:sz w:val="21"/>
          <w:szCs w:val="21"/>
        </w:rPr>
        <w:t xml:space="preserve"> Min., ISBN: 978-3-8</w:t>
      </w:r>
      <w:r w:rsidR="008F1497" w:rsidRPr="00FD0FA5">
        <w:rPr>
          <w:rFonts w:ascii="Century Gothic" w:hAnsi="Century Gothic"/>
          <w:color w:val="000000" w:themeColor="text1"/>
          <w:sz w:val="21"/>
          <w:szCs w:val="21"/>
        </w:rPr>
        <w:t>398</w:t>
      </w:r>
      <w:r w:rsidR="00EA403A" w:rsidRPr="00FD0FA5">
        <w:rPr>
          <w:rFonts w:ascii="Century Gothic" w:hAnsi="Century Gothic"/>
          <w:color w:val="000000" w:themeColor="text1"/>
          <w:sz w:val="21"/>
          <w:szCs w:val="21"/>
        </w:rPr>
        <w:t>-</w:t>
      </w:r>
      <w:r w:rsidR="008F1497" w:rsidRPr="00FD0FA5">
        <w:rPr>
          <w:rFonts w:ascii="Century Gothic" w:hAnsi="Century Gothic"/>
          <w:color w:val="000000" w:themeColor="text1"/>
          <w:sz w:val="21"/>
          <w:szCs w:val="21"/>
        </w:rPr>
        <w:t>1697</w:t>
      </w:r>
      <w:r w:rsidR="00C919AB" w:rsidRPr="00FD0FA5">
        <w:rPr>
          <w:rFonts w:ascii="Century Gothic" w:hAnsi="Century Gothic"/>
          <w:color w:val="000000" w:themeColor="text1"/>
          <w:sz w:val="21"/>
          <w:szCs w:val="21"/>
        </w:rPr>
        <w:t>-</w:t>
      </w:r>
      <w:r w:rsidR="008F1497" w:rsidRPr="00FD0FA5">
        <w:rPr>
          <w:rFonts w:ascii="Century Gothic" w:hAnsi="Century Gothic"/>
          <w:color w:val="000000" w:themeColor="text1"/>
          <w:sz w:val="21"/>
          <w:szCs w:val="21"/>
        </w:rPr>
        <w:t>4</w:t>
      </w:r>
      <w:r w:rsidR="00EA403A" w:rsidRPr="00FD0FA5">
        <w:rPr>
          <w:rFonts w:ascii="Century Gothic" w:hAnsi="Century Gothic"/>
          <w:color w:val="000000" w:themeColor="text1"/>
          <w:sz w:val="21"/>
          <w:szCs w:val="21"/>
        </w:rPr>
        <w:t xml:space="preserve">; </w:t>
      </w:r>
      <w:r w:rsidR="008F1497" w:rsidRPr="00FD0FA5">
        <w:rPr>
          <w:rFonts w:ascii="Century Gothic" w:hAnsi="Century Gothic"/>
          <w:color w:val="000000" w:themeColor="text1"/>
          <w:sz w:val="21"/>
          <w:szCs w:val="21"/>
        </w:rPr>
        <w:t xml:space="preserve">ca. </w:t>
      </w:r>
      <w:r w:rsidR="00EA403A" w:rsidRPr="00FD0FA5">
        <w:rPr>
          <w:rStyle w:val="Fett"/>
          <w:rFonts w:ascii="Century Gothic" w:hAnsi="Century Gothic"/>
          <w:b w:val="0"/>
          <w:color w:val="000000" w:themeColor="text1"/>
          <w:sz w:val="21"/>
          <w:szCs w:val="21"/>
        </w:rPr>
        <w:t>€ 1</w:t>
      </w:r>
      <w:r w:rsidR="008F1497" w:rsidRPr="00FD0FA5">
        <w:rPr>
          <w:rStyle w:val="Fett"/>
          <w:rFonts w:ascii="Century Gothic" w:hAnsi="Century Gothic"/>
          <w:b w:val="0"/>
          <w:color w:val="000000" w:themeColor="text1"/>
          <w:sz w:val="21"/>
          <w:szCs w:val="21"/>
        </w:rPr>
        <w:t>9</w:t>
      </w:r>
      <w:r w:rsidR="00EA403A" w:rsidRPr="00FD0FA5">
        <w:rPr>
          <w:rStyle w:val="Fett"/>
          <w:rFonts w:ascii="Century Gothic" w:hAnsi="Century Gothic"/>
          <w:b w:val="0"/>
          <w:color w:val="000000" w:themeColor="text1"/>
          <w:sz w:val="21"/>
          <w:szCs w:val="21"/>
        </w:rPr>
        <w:t>,95 [D]</w:t>
      </w:r>
      <w:r w:rsidR="00EA403A" w:rsidRPr="00FD0FA5">
        <w:rPr>
          <w:rFonts w:ascii="Century Gothic" w:hAnsi="Century Gothic"/>
          <w:color w:val="000000" w:themeColor="text1"/>
          <w:sz w:val="21"/>
          <w:szCs w:val="21"/>
        </w:rPr>
        <w:t xml:space="preserve"> inkl. MwSt. </w:t>
      </w:r>
      <w:r w:rsidR="00EA403A" w:rsidRPr="00FD0FA5">
        <w:rPr>
          <w:rStyle w:val="no-wrap"/>
          <w:rFonts w:ascii="Century Gothic" w:hAnsi="Century Gothic"/>
          <w:color w:val="000000" w:themeColor="text1"/>
          <w:sz w:val="21"/>
          <w:szCs w:val="21"/>
        </w:rPr>
        <w:t>(empf. VK-Preis</w:t>
      </w:r>
      <w:r w:rsidR="00C469EF" w:rsidRPr="00FD0FA5">
        <w:rPr>
          <w:rStyle w:val="no-wrap"/>
          <w:rFonts w:ascii="Century Gothic" w:hAnsi="Century Gothic"/>
          <w:color w:val="000000" w:themeColor="text1"/>
          <w:sz w:val="21"/>
          <w:szCs w:val="21"/>
        </w:rPr>
        <w:t>)</w:t>
      </w:r>
      <w:r w:rsidR="00FD0FA5" w:rsidRPr="00FD0FA5">
        <w:rPr>
          <w:rStyle w:val="no-wrap"/>
          <w:rFonts w:ascii="Century Gothic" w:hAnsi="Century Gothic"/>
          <w:color w:val="000000" w:themeColor="text1"/>
          <w:sz w:val="21"/>
          <w:szCs w:val="21"/>
        </w:rPr>
        <w:t xml:space="preserve">, </w:t>
      </w:r>
      <w:hyperlink r:id="rId9" w:history="1">
        <w:r w:rsidR="00FD0FA5" w:rsidRPr="00FD0FA5">
          <w:rPr>
            <w:rStyle w:val="Hyperlink"/>
            <w:rFonts w:ascii="Century Gothic" w:hAnsi="Century Gothic"/>
            <w:color w:val="000000" w:themeColor="text1"/>
            <w:sz w:val="21"/>
            <w:szCs w:val="21"/>
          </w:rPr>
          <w:t>https://www.argon-verlag.de/?p=23873</w:t>
        </w:r>
      </w:hyperlink>
      <w:r w:rsidR="00FD0FA5" w:rsidRPr="00FD0FA5">
        <w:rPr>
          <w:rStyle w:val="no-wrap"/>
          <w:rFonts w:ascii="Century Gothic" w:hAnsi="Century Gothic"/>
          <w:color w:val="000000" w:themeColor="text1"/>
          <w:sz w:val="21"/>
          <w:szCs w:val="21"/>
        </w:rPr>
        <w:t xml:space="preserve"> </w:t>
      </w:r>
    </w:p>
    <w:p w:rsidR="00C919AB" w:rsidRPr="00FD0FA5" w:rsidRDefault="00C919AB" w:rsidP="00F437F0">
      <w:pPr>
        <w:rPr>
          <w:rFonts w:ascii="Century Gothic" w:hAnsi="Century Gothic" w:cs="Verdana"/>
          <w:color w:val="000000" w:themeColor="text1"/>
          <w:sz w:val="21"/>
          <w:szCs w:val="21"/>
        </w:rPr>
      </w:pPr>
    </w:p>
    <w:p w:rsidR="00FD0FA5" w:rsidRPr="00FD0FA5" w:rsidRDefault="00FD0FA5" w:rsidP="00F437F0">
      <w:pPr>
        <w:rPr>
          <w:rFonts w:ascii="Century Gothic" w:hAnsi="Century Gothic" w:cs="Verdana"/>
          <w:b/>
          <w:color w:val="000000" w:themeColor="text1"/>
          <w:sz w:val="21"/>
          <w:szCs w:val="21"/>
        </w:rPr>
      </w:pPr>
    </w:p>
    <w:p w:rsidR="00C919AB" w:rsidRPr="00FD0FA5" w:rsidRDefault="00C919AB" w:rsidP="00F437F0">
      <w:pPr>
        <w:rPr>
          <w:rFonts w:ascii="Century Gothic" w:hAnsi="Century Gothic" w:cs="Verdana"/>
          <w:b/>
          <w:color w:val="000000" w:themeColor="text1"/>
          <w:sz w:val="21"/>
          <w:szCs w:val="21"/>
        </w:rPr>
      </w:pPr>
      <w:r w:rsidRPr="00FD0FA5">
        <w:rPr>
          <w:rFonts w:ascii="Century Gothic" w:hAnsi="Century Gothic" w:cs="Verdana"/>
          <w:b/>
          <w:color w:val="000000" w:themeColor="text1"/>
          <w:sz w:val="21"/>
          <w:szCs w:val="21"/>
        </w:rPr>
        <w:t>Biografie</w:t>
      </w:r>
    </w:p>
    <w:p w:rsidR="00C919AB" w:rsidRPr="006360EE" w:rsidRDefault="008F19C6" w:rsidP="00F437F0">
      <w:pPr>
        <w:rPr>
          <w:rFonts w:ascii="Century Gothic" w:hAnsi="Century Gothic"/>
          <w:color w:val="000000" w:themeColor="text1"/>
          <w:sz w:val="21"/>
          <w:szCs w:val="21"/>
        </w:rPr>
      </w:pPr>
      <w:r w:rsidRPr="00FD0FA5">
        <w:rPr>
          <w:rFonts w:ascii="Century Gothic" w:hAnsi="Century Gothic"/>
          <w:color w:val="000000" w:themeColor="text1"/>
          <w:sz w:val="21"/>
          <w:szCs w:val="21"/>
        </w:rPr>
        <w:t xml:space="preserve">Ursula </w:t>
      </w:r>
      <w:proofErr w:type="spellStart"/>
      <w:r w:rsidRPr="00FD0FA5">
        <w:rPr>
          <w:rFonts w:ascii="Century Gothic" w:hAnsi="Century Gothic"/>
          <w:color w:val="000000" w:themeColor="text1"/>
          <w:sz w:val="21"/>
          <w:szCs w:val="21"/>
        </w:rPr>
        <w:t>Poznanski</w:t>
      </w:r>
      <w:proofErr w:type="spellEnd"/>
      <w:r w:rsidRPr="00FD0FA5">
        <w:rPr>
          <w:rFonts w:ascii="Century Gothic" w:hAnsi="Century Gothic"/>
          <w:color w:val="000000" w:themeColor="text1"/>
          <w:sz w:val="21"/>
          <w:szCs w:val="21"/>
        </w:rPr>
        <w:t xml:space="preserve"> wurde 1968 in Wien geboren, wo sie mit ihrer </w:t>
      </w:r>
      <w:r w:rsidRPr="006360EE">
        <w:rPr>
          <w:rFonts w:ascii="Century Gothic" w:hAnsi="Century Gothic"/>
          <w:color w:val="000000" w:themeColor="text1"/>
          <w:sz w:val="21"/>
          <w:szCs w:val="21"/>
        </w:rPr>
        <w:t>Familie auch heute lebt. Neben ihren Jugendromanen von „Erebos“ bis k</w:t>
      </w:r>
      <w:r w:rsidR="00C469EF">
        <w:rPr>
          <w:rFonts w:ascii="Century Gothic" w:hAnsi="Century Gothic"/>
          <w:color w:val="000000" w:themeColor="text1"/>
          <w:sz w:val="21"/>
          <w:szCs w:val="21"/>
        </w:rPr>
        <w:t>ü</w:t>
      </w:r>
      <w:r w:rsidRPr="006360EE">
        <w:rPr>
          <w:rFonts w:ascii="Century Gothic" w:hAnsi="Century Gothic"/>
          <w:color w:val="000000" w:themeColor="text1"/>
          <w:sz w:val="21"/>
          <w:szCs w:val="21"/>
        </w:rPr>
        <w:t xml:space="preserve">rzlich „Thalamus“ landen auch ihre </w:t>
      </w:r>
      <w:r w:rsidRPr="006360EE">
        <w:rPr>
          <w:rFonts w:ascii="Century Gothic" w:hAnsi="Century Gothic"/>
          <w:color w:val="000000" w:themeColor="text1"/>
          <w:sz w:val="21"/>
          <w:szCs w:val="21"/>
        </w:rPr>
        <w:lastRenderedPageBreak/>
        <w:t xml:space="preserve">Thriller immer ganz oben auf den Bestsellerlisten. Nun geht ihre </w:t>
      </w:r>
      <w:proofErr w:type="spellStart"/>
      <w:r w:rsidRPr="006360EE">
        <w:rPr>
          <w:rFonts w:ascii="Century Gothic" w:hAnsi="Century Gothic"/>
          <w:color w:val="000000" w:themeColor="text1"/>
          <w:sz w:val="21"/>
          <w:szCs w:val="21"/>
        </w:rPr>
        <w:t>ungewo</w:t>
      </w:r>
      <w:r w:rsidRPr="006360EE">
        <w:rPr>
          <w:rFonts w:ascii="Arial" w:hAnsi="Arial" w:cs="Arial"/>
          <w:color w:val="000000" w:themeColor="text1"/>
          <w:sz w:val="21"/>
          <w:szCs w:val="21"/>
        </w:rPr>
        <w:t>̈</w:t>
      </w:r>
      <w:r w:rsidRPr="006360EE">
        <w:rPr>
          <w:rFonts w:ascii="Century Gothic" w:hAnsi="Century Gothic"/>
          <w:color w:val="000000" w:themeColor="text1"/>
          <w:sz w:val="21"/>
          <w:szCs w:val="21"/>
        </w:rPr>
        <w:t>hnlichste</w:t>
      </w:r>
      <w:proofErr w:type="spellEnd"/>
      <w:r w:rsidRPr="006360EE">
        <w:rPr>
          <w:rFonts w:ascii="Century Gothic" w:hAnsi="Century Gothic"/>
          <w:color w:val="000000" w:themeColor="text1"/>
          <w:sz w:val="21"/>
          <w:szCs w:val="21"/>
        </w:rPr>
        <w:t xml:space="preserve"> Heldin an den Start – eine </w:t>
      </w:r>
      <w:proofErr w:type="spellStart"/>
      <w:r w:rsidRPr="006360EE">
        <w:rPr>
          <w:rFonts w:ascii="Century Gothic" w:hAnsi="Century Gothic"/>
          <w:color w:val="000000" w:themeColor="text1"/>
          <w:sz w:val="21"/>
          <w:szCs w:val="21"/>
        </w:rPr>
        <w:t>Blumenha</w:t>
      </w:r>
      <w:r w:rsidRPr="006360EE">
        <w:rPr>
          <w:rFonts w:ascii="Arial" w:hAnsi="Arial" w:cs="Arial"/>
          <w:color w:val="000000" w:themeColor="text1"/>
          <w:sz w:val="21"/>
          <w:szCs w:val="21"/>
        </w:rPr>
        <w:t>̈</w:t>
      </w:r>
      <w:r w:rsidRPr="006360EE">
        <w:rPr>
          <w:rFonts w:ascii="Century Gothic" w:hAnsi="Century Gothic"/>
          <w:color w:val="000000" w:themeColor="text1"/>
          <w:sz w:val="21"/>
          <w:szCs w:val="21"/>
        </w:rPr>
        <w:t>ndlerin</w:t>
      </w:r>
      <w:proofErr w:type="spellEnd"/>
      <w:r w:rsidRPr="006360EE">
        <w:rPr>
          <w:rFonts w:ascii="Century Gothic" w:hAnsi="Century Gothic"/>
          <w:color w:val="000000" w:themeColor="text1"/>
          <w:sz w:val="21"/>
          <w:szCs w:val="21"/>
        </w:rPr>
        <w:t xml:space="preserve"> mit dunkler Vergangenheit …</w:t>
      </w:r>
    </w:p>
    <w:p w:rsidR="008F19C6" w:rsidRPr="006360EE" w:rsidRDefault="008F19C6" w:rsidP="00F437F0">
      <w:pPr>
        <w:rPr>
          <w:rFonts w:ascii="Century Gothic" w:hAnsi="Century Gothic"/>
          <w:color w:val="000000" w:themeColor="text1"/>
          <w:sz w:val="21"/>
          <w:szCs w:val="21"/>
        </w:rPr>
      </w:pPr>
    </w:p>
    <w:p w:rsidR="008F19C6" w:rsidRPr="006360EE" w:rsidRDefault="00C469EF" w:rsidP="00F437F0">
      <w:pPr>
        <w:rPr>
          <w:rFonts w:ascii="Century Gothic" w:hAnsi="Century Gothic"/>
          <w:color w:val="000000" w:themeColor="text1"/>
          <w:sz w:val="21"/>
          <w:szCs w:val="21"/>
        </w:rPr>
      </w:pPr>
      <w:r>
        <w:rPr>
          <w:rFonts w:ascii="Century Gothic" w:hAnsi="Century Gothic"/>
          <w:color w:val="000000" w:themeColor="text1"/>
          <w:sz w:val="21"/>
          <w:szCs w:val="21"/>
        </w:rPr>
        <w:t>Ausführliche</w:t>
      </w:r>
      <w:r w:rsidR="008F19C6" w:rsidRPr="006360EE">
        <w:rPr>
          <w:rFonts w:ascii="Century Gothic" w:hAnsi="Century Gothic"/>
          <w:color w:val="000000" w:themeColor="text1"/>
          <w:sz w:val="21"/>
          <w:szCs w:val="21"/>
        </w:rPr>
        <w:t xml:space="preserve"> biografische Informationen:</w:t>
      </w:r>
    </w:p>
    <w:p w:rsidR="008F19C6" w:rsidRPr="006360EE" w:rsidRDefault="000365EE" w:rsidP="008F19C6">
      <w:pPr>
        <w:rPr>
          <w:rFonts w:ascii="Century Gothic" w:hAnsi="Century Gothic"/>
          <w:color w:val="000000" w:themeColor="text1"/>
          <w:sz w:val="21"/>
          <w:szCs w:val="21"/>
        </w:rPr>
      </w:pPr>
      <w:hyperlink r:id="rId10" w:history="1">
        <w:r w:rsidR="008F19C6" w:rsidRPr="006360EE">
          <w:rPr>
            <w:rStyle w:val="Hyperlink"/>
            <w:rFonts w:ascii="Century Gothic" w:hAnsi="Century Gothic"/>
            <w:color w:val="000000" w:themeColor="text1"/>
            <w:sz w:val="21"/>
            <w:szCs w:val="21"/>
          </w:rPr>
          <w:t>https://de.wikipedia.org/wiki/Ursula_Poznanski</w:t>
        </w:r>
      </w:hyperlink>
      <w:r w:rsidR="008F19C6" w:rsidRPr="006360EE">
        <w:rPr>
          <w:rFonts w:ascii="Century Gothic" w:hAnsi="Century Gothic"/>
          <w:color w:val="000000" w:themeColor="text1"/>
          <w:sz w:val="21"/>
          <w:szCs w:val="21"/>
        </w:rPr>
        <w:t xml:space="preserve"> </w:t>
      </w:r>
    </w:p>
    <w:p w:rsidR="008F19C6" w:rsidRPr="006360EE" w:rsidRDefault="000365EE" w:rsidP="008F19C6">
      <w:pPr>
        <w:rPr>
          <w:rFonts w:ascii="Century Gothic" w:hAnsi="Century Gothic"/>
          <w:color w:val="000000" w:themeColor="text1"/>
          <w:sz w:val="21"/>
          <w:szCs w:val="21"/>
        </w:rPr>
      </w:pPr>
      <w:hyperlink r:id="rId11" w:history="1">
        <w:r w:rsidR="008F19C6" w:rsidRPr="006360EE">
          <w:rPr>
            <w:rStyle w:val="Hyperlink"/>
            <w:rFonts w:ascii="Century Gothic" w:hAnsi="Century Gothic"/>
            <w:color w:val="000000" w:themeColor="text1"/>
            <w:sz w:val="21"/>
            <w:szCs w:val="21"/>
          </w:rPr>
          <w:t>http://www.ursula-poznanski.de/biographie.cfm</w:t>
        </w:r>
      </w:hyperlink>
      <w:r w:rsidR="008F19C6" w:rsidRPr="006360EE">
        <w:rPr>
          <w:rFonts w:ascii="Century Gothic" w:hAnsi="Century Gothic"/>
          <w:color w:val="000000" w:themeColor="text1"/>
          <w:sz w:val="21"/>
          <w:szCs w:val="21"/>
        </w:rPr>
        <w:t xml:space="preserve"> </w:t>
      </w:r>
    </w:p>
    <w:p w:rsidR="008F19C6" w:rsidRPr="006360EE" w:rsidRDefault="000365EE" w:rsidP="008F19C6">
      <w:pPr>
        <w:rPr>
          <w:rFonts w:ascii="Century Gothic" w:hAnsi="Century Gothic"/>
          <w:color w:val="000000" w:themeColor="text1"/>
          <w:sz w:val="21"/>
          <w:szCs w:val="21"/>
        </w:rPr>
      </w:pPr>
      <w:hyperlink r:id="rId12" w:history="1">
        <w:r w:rsidR="008F19C6" w:rsidRPr="006360EE">
          <w:rPr>
            <w:rStyle w:val="Hyperlink"/>
            <w:rFonts w:ascii="Century Gothic" w:hAnsi="Century Gothic"/>
            <w:color w:val="000000" w:themeColor="text1"/>
            <w:sz w:val="21"/>
            <w:szCs w:val="21"/>
          </w:rPr>
          <w:t>http://www.poznanski-strobel.com/index.php/sample-3/ursula</w:t>
        </w:r>
      </w:hyperlink>
      <w:r w:rsidR="008F19C6" w:rsidRPr="006360EE">
        <w:rPr>
          <w:rFonts w:ascii="Century Gothic" w:hAnsi="Century Gothic"/>
          <w:color w:val="000000" w:themeColor="text1"/>
          <w:sz w:val="21"/>
          <w:szCs w:val="21"/>
        </w:rPr>
        <w:t xml:space="preserve"> </w:t>
      </w:r>
    </w:p>
    <w:p w:rsidR="008F19C6" w:rsidRDefault="008F19C6" w:rsidP="00F437F0">
      <w:pPr>
        <w:rPr>
          <w:rFonts w:ascii="Century Gothic" w:hAnsi="Century Gothic"/>
          <w:color w:val="000000" w:themeColor="text1"/>
          <w:sz w:val="21"/>
          <w:szCs w:val="21"/>
        </w:rPr>
      </w:pPr>
    </w:p>
    <w:p w:rsidR="006360EE" w:rsidRPr="006360EE" w:rsidRDefault="006360EE" w:rsidP="00F437F0">
      <w:pPr>
        <w:rPr>
          <w:rFonts w:ascii="Century Gothic" w:hAnsi="Century Gothic"/>
          <w:color w:val="000000" w:themeColor="text1"/>
          <w:sz w:val="21"/>
          <w:szCs w:val="21"/>
        </w:rPr>
      </w:pPr>
    </w:p>
    <w:p w:rsidR="00C919AB" w:rsidRDefault="002907FB" w:rsidP="00F437F0">
      <w:pPr>
        <w:rPr>
          <w:rFonts w:ascii="Century Gothic" w:hAnsi="Century Gothic" w:cs="Verdana"/>
          <w:color w:val="000000" w:themeColor="text1"/>
          <w:sz w:val="21"/>
          <w:szCs w:val="21"/>
        </w:rPr>
      </w:pPr>
      <w:r w:rsidRPr="006360EE">
        <w:rPr>
          <w:rFonts w:ascii="Century Gothic" w:hAnsi="Century Gothic" w:cs="Verdana"/>
          <w:b/>
          <w:color w:val="000000" w:themeColor="text1"/>
          <w:sz w:val="21"/>
          <w:szCs w:val="21"/>
        </w:rPr>
        <w:t xml:space="preserve">Bisherige Bücher </w:t>
      </w:r>
      <w:r w:rsidRPr="006360EE">
        <w:rPr>
          <w:rFonts w:ascii="Century Gothic" w:hAnsi="Century Gothic" w:cs="Verdana"/>
          <w:color w:val="000000" w:themeColor="text1"/>
          <w:sz w:val="21"/>
          <w:szCs w:val="21"/>
        </w:rPr>
        <w:t>(Auswahl)</w:t>
      </w:r>
    </w:p>
    <w:p w:rsidR="00C469EF" w:rsidRPr="006360EE" w:rsidRDefault="00C469EF" w:rsidP="00F437F0">
      <w:pPr>
        <w:rPr>
          <w:rFonts w:ascii="Century Gothic" w:hAnsi="Century Gothic" w:cs="Verdana"/>
          <w:color w:val="000000" w:themeColor="text1"/>
          <w:sz w:val="21"/>
          <w:szCs w:val="21"/>
        </w:rPr>
      </w:pPr>
    </w:p>
    <w:bookmarkEnd w:id="2"/>
    <w:p w:rsidR="002907FB" w:rsidRPr="006360EE" w:rsidRDefault="002907FB" w:rsidP="002907FB">
      <w:pPr>
        <w:rPr>
          <w:rFonts w:ascii="Century Gothic" w:hAnsi="Century Gothic" w:cs="Verdana"/>
          <w:b/>
          <w:color w:val="000000" w:themeColor="text1"/>
          <w:sz w:val="21"/>
          <w:szCs w:val="21"/>
        </w:rPr>
      </w:pPr>
      <w:r w:rsidRPr="006360EE">
        <w:rPr>
          <w:rFonts w:ascii="Century Gothic" w:hAnsi="Century Gothic" w:cs="Verdana"/>
          <w:b/>
          <w:color w:val="000000" w:themeColor="text1"/>
          <w:sz w:val="21"/>
          <w:szCs w:val="21"/>
        </w:rPr>
        <w:t>Jugendthriller</w:t>
      </w:r>
    </w:p>
    <w:p w:rsidR="002907FB" w:rsidRPr="006360EE" w:rsidRDefault="002907FB" w:rsidP="002907FB">
      <w:pPr>
        <w:rPr>
          <w:rFonts w:ascii="Century Gothic" w:hAnsi="Century Gothic" w:cs="Verdana"/>
          <w:color w:val="000000" w:themeColor="text1"/>
          <w:sz w:val="21"/>
          <w:szCs w:val="21"/>
          <w:lang w:val="en-US"/>
        </w:rPr>
      </w:pPr>
      <w:r w:rsidRPr="006360EE">
        <w:rPr>
          <w:rFonts w:ascii="Century Gothic" w:hAnsi="Century Gothic" w:cs="Verdana"/>
          <w:color w:val="000000" w:themeColor="text1"/>
          <w:sz w:val="21"/>
          <w:szCs w:val="21"/>
        </w:rPr>
        <w:t xml:space="preserve">Erebos. </w:t>
      </w:r>
      <w:r w:rsidRPr="006360EE">
        <w:rPr>
          <w:rFonts w:ascii="Century Gothic" w:hAnsi="Century Gothic" w:cs="Verdana"/>
          <w:color w:val="000000" w:themeColor="text1"/>
          <w:sz w:val="21"/>
          <w:szCs w:val="21"/>
          <w:lang w:val="en-US"/>
        </w:rPr>
        <w:t>Loewe, 2010</w:t>
      </w:r>
    </w:p>
    <w:p w:rsidR="002907FB" w:rsidRPr="006360EE" w:rsidRDefault="002907FB" w:rsidP="002907FB">
      <w:pPr>
        <w:rPr>
          <w:rFonts w:ascii="Century Gothic" w:hAnsi="Century Gothic" w:cs="Verdana"/>
          <w:color w:val="000000" w:themeColor="text1"/>
          <w:sz w:val="21"/>
          <w:szCs w:val="21"/>
          <w:lang w:val="en-US"/>
        </w:rPr>
      </w:pPr>
      <w:proofErr w:type="spellStart"/>
      <w:r w:rsidRPr="006360EE">
        <w:rPr>
          <w:rFonts w:ascii="Century Gothic" w:hAnsi="Century Gothic" w:cs="Verdana"/>
          <w:color w:val="000000" w:themeColor="text1"/>
          <w:sz w:val="21"/>
          <w:szCs w:val="21"/>
          <w:lang w:val="en-US"/>
        </w:rPr>
        <w:t>Saeculum</w:t>
      </w:r>
      <w:proofErr w:type="spellEnd"/>
      <w:r w:rsidRPr="006360EE">
        <w:rPr>
          <w:rFonts w:ascii="Century Gothic" w:hAnsi="Century Gothic" w:cs="Verdana"/>
          <w:color w:val="000000" w:themeColor="text1"/>
          <w:sz w:val="21"/>
          <w:szCs w:val="21"/>
          <w:lang w:val="en-US"/>
        </w:rPr>
        <w:t>. Loewe, 2011</w:t>
      </w:r>
    </w:p>
    <w:p w:rsidR="002907FB" w:rsidRPr="006360EE" w:rsidRDefault="002907FB" w:rsidP="002907FB">
      <w:pPr>
        <w:rPr>
          <w:rFonts w:ascii="Century Gothic" w:hAnsi="Century Gothic" w:cs="Verdana"/>
          <w:color w:val="000000" w:themeColor="text1"/>
          <w:sz w:val="21"/>
          <w:szCs w:val="21"/>
          <w:lang w:val="en-US"/>
        </w:rPr>
      </w:pPr>
      <w:r w:rsidRPr="006360EE">
        <w:rPr>
          <w:rFonts w:ascii="Century Gothic" w:hAnsi="Century Gothic" w:cs="Verdana"/>
          <w:color w:val="000000" w:themeColor="text1"/>
          <w:sz w:val="21"/>
          <w:szCs w:val="21"/>
          <w:lang w:val="en-US"/>
        </w:rPr>
        <w:t>Layers. Loewe, 2015</w:t>
      </w:r>
    </w:p>
    <w:p w:rsidR="002907FB" w:rsidRPr="006360EE" w:rsidRDefault="002907FB" w:rsidP="002907FB">
      <w:pPr>
        <w:rPr>
          <w:rFonts w:ascii="Century Gothic" w:hAnsi="Century Gothic" w:cs="Verdana"/>
          <w:color w:val="000000" w:themeColor="text1"/>
          <w:sz w:val="21"/>
          <w:szCs w:val="21"/>
          <w:lang w:val="en-US"/>
        </w:rPr>
      </w:pPr>
      <w:proofErr w:type="spellStart"/>
      <w:r w:rsidRPr="006360EE">
        <w:rPr>
          <w:rFonts w:ascii="Century Gothic" w:hAnsi="Century Gothic" w:cs="Verdana"/>
          <w:color w:val="000000" w:themeColor="text1"/>
          <w:sz w:val="21"/>
          <w:szCs w:val="21"/>
          <w:lang w:val="en-US"/>
        </w:rPr>
        <w:t>Elanus</w:t>
      </w:r>
      <w:proofErr w:type="spellEnd"/>
      <w:r w:rsidRPr="006360EE">
        <w:rPr>
          <w:rFonts w:ascii="Century Gothic" w:hAnsi="Century Gothic" w:cs="Verdana"/>
          <w:color w:val="000000" w:themeColor="text1"/>
          <w:sz w:val="21"/>
          <w:szCs w:val="21"/>
          <w:lang w:val="en-US"/>
        </w:rPr>
        <w:t>. Loewe, 2016</w:t>
      </w:r>
    </w:p>
    <w:p w:rsidR="002907FB" w:rsidRPr="006360EE" w:rsidRDefault="002907FB" w:rsidP="002907FB">
      <w:pPr>
        <w:rPr>
          <w:rFonts w:ascii="Century Gothic" w:hAnsi="Century Gothic" w:cs="Verdana"/>
          <w:color w:val="000000" w:themeColor="text1"/>
          <w:sz w:val="21"/>
          <w:szCs w:val="21"/>
          <w:lang w:val="en-US"/>
        </w:rPr>
      </w:pPr>
      <w:r w:rsidRPr="006360EE">
        <w:rPr>
          <w:rFonts w:ascii="Century Gothic" w:hAnsi="Century Gothic" w:cs="Verdana"/>
          <w:color w:val="000000" w:themeColor="text1"/>
          <w:sz w:val="21"/>
          <w:szCs w:val="21"/>
          <w:lang w:val="en-US"/>
        </w:rPr>
        <w:t>Aquila. Loewe, 2017</w:t>
      </w:r>
    </w:p>
    <w:p w:rsidR="002907FB" w:rsidRPr="006360EE" w:rsidRDefault="002907FB" w:rsidP="002907FB">
      <w:pPr>
        <w:rPr>
          <w:rFonts w:ascii="Century Gothic" w:hAnsi="Century Gothic" w:cs="Verdana"/>
          <w:color w:val="000000" w:themeColor="text1"/>
          <w:sz w:val="21"/>
          <w:szCs w:val="21"/>
          <w:lang w:val="en-US"/>
        </w:rPr>
      </w:pPr>
      <w:r w:rsidRPr="006360EE">
        <w:rPr>
          <w:rFonts w:ascii="Century Gothic" w:hAnsi="Century Gothic" w:cs="Verdana"/>
          <w:color w:val="000000" w:themeColor="text1"/>
          <w:sz w:val="21"/>
          <w:szCs w:val="21"/>
          <w:lang w:val="en-US"/>
        </w:rPr>
        <w:t>Thalamus. Loewe, 2018</w:t>
      </w:r>
    </w:p>
    <w:p w:rsidR="002907FB" w:rsidRPr="006360EE" w:rsidRDefault="002907FB" w:rsidP="002907FB">
      <w:pPr>
        <w:rPr>
          <w:rFonts w:ascii="Century Gothic" w:hAnsi="Century Gothic" w:cs="Verdana"/>
          <w:color w:val="000000" w:themeColor="text1"/>
          <w:sz w:val="21"/>
          <w:szCs w:val="21"/>
          <w:lang w:val="en-US"/>
        </w:rPr>
      </w:pPr>
    </w:p>
    <w:p w:rsidR="002907FB" w:rsidRPr="006360EE" w:rsidRDefault="002907FB" w:rsidP="002907FB">
      <w:pPr>
        <w:rPr>
          <w:rFonts w:ascii="Century Gothic" w:hAnsi="Century Gothic" w:cs="Verdana"/>
          <w:b/>
          <w:color w:val="000000" w:themeColor="text1"/>
          <w:sz w:val="21"/>
          <w:szCs w:val="21"/>
          <w:lang w:val="en-US"/>
        </w:rPr>
      </w:pPr>
      <w:r w:rsidRPr="006360EE">
        <w:rPr>
          <w:rFonts w:ascii="Century Gothic" w:hAnsi="Century Gothic" w:cs="Verdana"/>
          <w:b/>
          <w:color w:val="000000" w:themeColor="text1"/>
          <w:sz w:val="21"/>
          <w:szCs w:val="21"/>
          <w:lang w:val="en-US"/>
        </w:rPr>
        <w:t>Beatrice-</w:t>
      </w:r>
      <w:proofErr w:type="spellStart"/>
      <w:r w:rsidRPr="006360EE">
        <w:rPr>
          <w:rFonts w:ascii="Century Gothic" w:hAnsi="Century Gothic" w:cs="Verdana"/>
          <w:b/>
          <w:color w:val="000000" w:themeColor="text1"/>
          <w:sz w:val="21"/>
          <w:szCs w:val="21"/>
          <w:lang w:val="en-US"/>
        </w:rPr>
        <w:t>Kaspary</w:t>
      </w:r>
      <w:proofErr w:type="spellEnd"/>
      <w:r w:rsidRPr="006360EE">
        <w:rPr>
          <w:rFonts w:ascii="Century Gothic" w:hAnsi="Century Gothic" w:cs="Verdana"/>
          <w:b/>
          <w:color w:val="000000" w:themeColor="text1"/>
          <w:sz w:val="21"/>
          <w:szCs w:val="21"/>
          <w:lang w:val="en-US"/>
        </w:rPr>
        <w:t>-</w:t>
      </w:r>
      <w:proofErr w:type="spellStart"/>
      <w:r w:rsidRPr="006360EE">
        <w:rPr>
          <w:rFonts w:ascii="Century Gothic" w:hAnsi="Century Gothic" w:cs="Verdana"/>
          <w:b/>
          <w:color w:val="000000" w:themeColor="text1"/>
          <w:sz w:val="21"/>
          <w:szCs w:val="21"/>
          <w:lang w:val="en-US"/>
        </w:rPr>
        <w:t>Reihe</w:t>
      </w:r>
      <w:proofErr w:type="spellEnd"/>
      <w:r w:rsidRPr="006360EE">
        <w:rPr>
          <w:rFonts w:ascii="Century Gothic" w:hAnsi="Century Gothic" w:cs="Verdana"/>
          <w:b/>
          <w:color w:val="000000" w:themeColor="text1"/>
          <w:sz w:val="21"/>
          <w:szCs w:val="21"/>
          <w:lang w:val="en-US"/>
        </w:rPr>
        <w:t xml:space="preserve"> (Thriller)</w:t>
      </w:r>
    </w:p>
    <w:p w:rsidR="002907FB" w:rsidRPr="006360EE" w:rsidRDefault="002907FB" w:rsidP="002907FB">
      <w:pPr>
        <w:rPr>
          <w:rFonts w:ascii="Century Gothic" w:hAnsi="Century Gothic" w:cs="Verdana"/>
          <w:color w:val="000000" w:themeColor="text1"/>
          <w:sz w:val="21"/>
          <w:szCs w:val="21"/>
        </w:rPr>
      </w:pPr>
      <w:r w:rsidRPr="006360EE">
        <w:rPr>
          <w:rFonts w:ascii="Century Gothic" w:hAnsi="Century Gothic" w:cs="Verdana"/>
          <w:color w:val="000000" w:themeColor="text1"/>
          <w:sz w:val="21"/>
          <w:szCs w:val="21"/>
        </w:rPr>
        <w:t xml:space="preserve">Fünf. Wunderlich, Reinbek 2012 </w:t>
      </w:r>
    </w:p>
    <w:p w:rsidR="002907FB" w:rsidRPr="006360EE" w:rsidRDefault="002907FB" w:rsidP="002907FB">
      <w:pPr>
        <w:rPr>
          <w:rFonts w:ascii="Century Gothic" w:hAnsi="Century Gothic" w:cs="Verdana"/>
          <w:color w:val="000000" w:themeColor="text1"/>
          <w:sz w:val="21"/>
          <w:szCs w:val="21"/>
        </w:rPr>
      </w:pPr>
      <w:r w:rsidRPr="006360EE">
        <w:rPr>
          <w:rFonts w:ascii="Century Gothic" w:hAnsi="Century Gothic" w:cs="Verdana"/>
          <w:color w:val="000000" w:themeColor="text1"/>
          <w:sz w:val="21"/>
          <w:szCs w:val="21"/>
        </w:rPr>
        <w:t xml:space="preserve">Blinde Vögel. Wunderlich, Reinbek 2013 </w:t>
      </w:r>
    </w:p>
    <w:p w:rsidR="002907FB" w:rsidRPr="006360EE" w:rsidRDefault="002907FB" w:rsidP="002907FB">
      <w:pPr>
        <w:rPr>
          <w:rFonts w:ascii="Century Gothic" w:hAnsi="Century Gothic" w:cs="Verdana"/>
          <w:color w:val="000000" w:themeColor="text1"/>
          <w:sz w:val="21"/>
          <w:szCs w:val="21"/>
        </w:rPr>
      </w:pPr>
      <w:r w:rsidRPr="006360EE">
        <w:rPr>
          <w:rFonts w:ascii="Century Gothic" w:hAnsi="Century Gothic" w:cs="Verdana"/>
          <w:color w:val="000000" w:themeColor="text1"/>
          <w:sz w:val="21"/>
          <w:szCs w:val="21"/>
        </w:rPr>
        <w:t xml:space="preserve">Stimmen. Wunderlich, Reinbek 2015 </w:t>
      </w:r>
    </w:p>
    <w:p w:rsidR="002907FB" w:rsidRPr="006360EE" w:rsidRDefault="002907FB" w:rsidP="002907FB">
      <w:pPr>
        <w:rPr>
          <w:rFonts w:ascii="Century Gothic" w:hAnsi="Century Gothic" w:cs="Verdana"/>
          <w:color w:val="000000" w:themeColor="text1"/>
          <w:sz w:val="21"/>
          <w:szCs w:val="21"/>
        </w:rPr>
      </w:pPr>
      <w:r w:rsidRPr="006360EE">
        <w:rPr>
          <w:rFonts w:ascii="Century Gothic" w:hAnsi="Century Gothic" w:cs="Verdana"/>
          <w:color w:val="000000" w:themeColor="text1"/>
          <w:sz w:val="21"/>
          <w:szCs w:val="21"/>
        </w:rPr>
        <w:t>Schatten. Wunderlich, Reinbek 201</w:t>
      </w:r>
    </w:p>
    <w:p w:rsidR="002907FB" w:rsidRPr="006360EE" w:rsidRDefault="002907FB" w:rsidP="002907FB">
      <w:pPr>
        <w:rPr>
          <w:rFonts w:ascii="Century Gothic" w:hAnsi="Century Gothic" w:cs="Verdana"/>
          <w:color w:val="000000" w:themeColor="text1"/>
          <w:sz w:val="21"/>
          <w:szCs w:val="21"/>
        </w:rPr>
      </w:pPr>
    </w:p>
    <w:p w:rsidR="002907FB" w:rsidRPr="006360EE" w:rsidRDefault="002907FB" w:rsidP="002907FB">
      <w:pPr>
        <w:rPr>
          <w:rFonts w:ascii="Century Gothic" w:hAnsi="Century Gothic" w:cs="Verdana"/>
          <w:b/>
          <w:color w:val="000000" w:themeColor="text1"/>
          <w:sz w:val="21"/>
          <w:szCs w:val="21"/>
        </w:rPr>
      </w:pPr>
      <w:proofErr w:type="spellStart"/>
      <w:r w:rsidRPr="006360EE">
        <w:rPr>
          <w:rFonts w:ascii="Century Gothic" w:hAnsi="Century Gothic" w:cs="Verdana"/>
          <w:b/>
          <w:color w:val="000000" w:themeColor="text1"/>
          <w:sz w:val="21"/>
          <w:szCs w:val="21"/>
        </w:rPr>
        <w:t>Eleria</w:t>
      </w:r>
      <w:proofErr w:type="spellEnd"/>
      <w:r w:rsidRPr="006360EE">
        <w:rPr>
          <w:rFonts w:ascii="Century Gothic" w:hAnsi="Century Gothic" w:cs="Verdana"/>
          <w:b/>
          <w:color w:val="000000" w:themeColor="text1"/>
          <w:sz w:val="21"/>
          <w:szCs w:val="21"/>
        </w:rPr>
        <w:t>-Trilogie (</w:t>
      </w:r>
      <w:proofErr w:type="spellStart"/>
      <w:r w:rsidRPr="006360EE">
        <w:rPr>
          <w:rFonts w:ascii="Century Gothic" w:hAnsi="Century Gothic" w:cs="Verdana"/>
          <w:b/>
          <w:color w:val="000000" w:themeColor="text1"/>
          <w:sz w:val="21"/>
          <w:szCs w:val="21"/>
        </w:rPr>
        <w:t>Dystopie</w:t>
      </w:r>
      <w:proofErr w:type="spellEnd"/>
      <w:r w:rsidRPr="006360EE">
        <w:rPr>
          <w:rFonts w:ascii="Century Gothic" w:hAnsi="Century Gothic" w:cs="Verdana"/>
          <w:b/>
          <w:color w:val="000000" w:themeColor="text1"/>
          <w:sz w:val="21"/>
          <w:szCs w:val="21"/>
        </w:rPr>
        <w:t>)</w:t>
      </w:r>
    </w:p>
    <w:p w:rsidR="002907FB" w:rsidRPr="006360EE" w:rsidRDefault="002907FB" w:rsidP="002907FB">
      <w:pPr>
        <w:rPr>
          <w:rFonts w:ascii="Century Gothic" w:hAnsi="Century Gothic" w:cs="Verdana"/>
          <w:color w:val="000000" w:themeColor="text1"/>
          <w:sz w:val="21"/>
          <w:szCs w:val="21"/>
        </w:rPr>
      </w:pPr>
      <w:r w:rsidRPr="006360EE">
        <w:rPr>
          <w:rFonts w:ascii="Century Gothic" w:hAnsi="Century Gothic" w:cs="Verdana"/>
          <w:color w:val="000000" w:themeColor="text1"/>
          <w:sz w:val="21"/>
          <w:szCs w:val="21"/>
        </w:rPr>
        <w:t xml:space="preserve">Die Verratenen. Loewe, </w:t>
      </w:r>
      <w:proofErr w:type="spellStart"/>
      <w:r w:rsidRPr="006360EE">
        <w:rPr>
          <w:rFonts w:ascii="Century Gothic" w:hAnsi="Century Gothic" w:cs="Verdana"/>
          <w:color w:val="000000" w:themeColor="text1"/>
          <w:sz w:val="21"/>
          <w:szCs w:val="21"/>
        </w:rPr>
        <w:t>Bindlach</w:t>
      </w:r>
      <w:proofErr w:type="spellEnd"/>
      <w:r w:rsidRPr="006360EE">
        <w:rPr>
          <w:rFonts w:ascii="Century Gothic" w:hAnsi="Century Gothic" w:cs="Verdana"/>
          <w:color w:val="000000" w:themeColor="text1"/>
          <w:sz w:val="21"/>
          <w:szCs w:val="21"/>
        </w:rPr>
        <w:t xml:space="preserve"> 2012</w:t>
      </w:r>
    </w:p>
    <w:p w:rsidR="002907FB" w:rsidRPr="006360EE" w:rsidRDefault="002907FB" w:rsidP="002907FB">
      <w:pPr>
        <w:rPr>
          <w:rFonts w:ascii="Century Gothic" w:hAnsi="Century Gothic" w:cs="Verdana"/>
          <w:color w:val="000000" w:themeColor="text1"/>
          <w:sz w:val="21"/>
          <w:szCs w:val="21"/>
        </w:rPr>
      </w:pPr>
      <w:r w:rsidRPr="006360EE">
        <w:rPr>
          <w:rFonts w:ascii="Century Gothic" w:hAnsi="Century Gothic" w:cs="Verdana"/>
          <w:color w:val="000000" w:themeColor="text1"/>
          <w:sz w:val="21"/>
          <w:szCs w:val="21"/>
        </w:rPr>
        <w:t xml:space="preserve">Die Verschworenen. Loewe, </w:t>
      </w:r>
      <w:proofErr w:type="spellStart"/>
      <w:r w:rsidRPr="006360EE">
        <w:rPr>
          <w:rFonts w:ascii="Century Gothic" w:hAnsi="Century Gothic" w:cs="Verdana"/>
          <w:color w:val="000000" w:themeColor="text1"/>
          <w:sz w:val="21"/>
          <w:szCs w:val="21"/>
        </w:rPr>
        <w:t>Bindlach</w:t>
      </w:r>
      <w:proofErr w:type="spellEnd"/>
      <w:r w:rsidRPr="006360EE">
        <w:rPr>
          <w:rFonts w:ascii="Century Gothic" w:hAnsi="Century Gothic" w:cs="Verdana"/>
          <w:color w:val="000000" w:themeColor="text1"/>
          <w:sz w:val="21"/>
          <w:szCs w:val="21"/>
        </w:rPr>
        <w:t xml:space="preserve"> 2013</w:t>
      </w:r>
    </w:p>
    <w:p w:rsidR="002907FB" w:rsidRPr="006360EE" w:rsidRDefault="002907FB" w:rsidP="002907FB">
      <w:pPr>
        <w:rPr>
          <w:rFonts w:ascii="Century Gothic" w:hAnsi="Century Gothic" w:cs="Verdana"/>
          <w:color w:val="000000" w:themeColor="text1"/>
          <w:sz w:val="21"/>
          <w:szCs w:val="21"/>
        </w:rPr>
      </w:pPr>
      <w:r w:rsidRPr="006360EE">
        <w:rPr>
          <w:rFonts w:ascii="Century Gothic" w:hAnsi="Century Gothic" w:cs="Verdana"/>
          <w:color w:val="000000" w:themeColor="text1"/>
          <w:sz w:val="21"/>
          <w:szCs w:val="21"/>
        </w:rPr>
        <w:t xml:space="preserve">Die Vernichteten. Loewe, </w:t>
      </w:r>
      <w:proofErr w:type="spellStart"/>
      <w:r w:rsidRPr="006360EE">
        <w:rPr>
          <w:rFonts w:ascii="Century Gothic" w:hAnsi="Century Gothic" w:cs="Verdana"/>
          <w:color w:val="000000" w:themeColor="text1"/>
          <w:sz w:val="21"/>
          <w:szCs w:val="21"/>
        </w:rPr>
        <w:t>Bindlach</w:t>
      </w:r>
      <w:proofErr w:type="spellEnd"/>
      <w:r w:rsidRPr="006360EE">
        <w:rPr>
          <w:rFonts w:ascii="Century Gothic" w:hAnsi="Century Gothic" w:cs="Verdana"/>
          <w:color w:val="000000" w:themeColor="text1"/>
          <w:sz w:val="21"/>
          <w:szCs w:val="21"/>
        </w:rPr>
        <w:t xml:space="preserve"> 2014</w:t>
      </w:r>
    </w:p>
    <w:p w:rsidR="002907FB" w:rsidRPr="006360EE" w:rsidRDefault="002907FB" w:rsidP="002907FB">
      <w:pPr>
        <w:rPr>
          <w:rFonts w:ascii="Century Gothic" w:hAnsi="Century Gothic" w:cs="Verdana"/>
          <w:color w:val="000000" w:themeColor="text1"/>
          <w:sz w:val="21"/>
          <w:szCs w:val="21"/>
        </w:rPr>
      </w:pPr>
    </w:p>
    <w:p w:rsidR="002907FB" w:rsidRPr="006360EE" w:rsidRDefault="002907FB" w:rsidP="002907FB">
      <w:pPr>
        <w:rPr>
          <w:rFonts w:ascii="Century Gothic" w:hAnsi="Century Gothic" w:cs="Verdana"/>
          <w:b/>
          <w:color w:val="000000" w:themeColor="text1"/>
          <w:sz w:val="21"/>
          <w:szCs w:val="21"/>
        </w:rPr>
      </w:pPr>
      <w:r w:rsidRPr="006360EE">
        <w:rPr>
          <w:rFonts w:ascii="Century Gothic" w:hAnsi="Century Gothic" w:cs="Verdana"/>
          <w:b/>
          <w:color w:val="000000" w:themeColor="text1"/>
          <w:sz w:val="21"/>
          <w:szCs w:val="21"/>
        </w:rPr>
        <w:t>Gemeinsam mit Arno Strobel</w:t>
      </w:r>
    </w:p>
    <w:p w:rsidR="002907FB" w:rsidRPr="006360EE" w:rsidRDefault="002907FB" w:rsidP="002907FB">
      <w:pPr>
        <w:rPr>
          <w:rFonts w:ascii="Century Gothic" w:hAnsi="Century Gothic" w:cs="Verdana"/>
          <w:color w:val="000000" w:themeColor="text1"/>
          <w:sz w:val="21"/>
          <w:szCs w:val="21"/>
        </w:rPr>
      </w:pPr>
      <w:r w:rsidRPr="006360EE">
        <w:rPr>
          <w:rFonts w:ascii="Century Gothic" w:hAnsi="Century Gothic" w:cs="Verdana"/>
          <w:color w:val="000000" w:themeColor="text1"/>
          <w:sz w:val="21"/>
          <w:szCs w:val="21"/>
        </w:rPr>
        <w:t>Fremd. Wunderlich, Reinbek 2015</w:t>
      </w:r>
    </w:p>
    <w:p w:rsidR="002907FB" w:rsidRPr="006360EE" w:rsidRDefault="002907FB" w:rsidP="002907FB">
      <w:pPr>
        <w:rPr>
          <w:rFonts w:ascii="Century Gothic" w:hAnsi="Century Gothic" w:cs="Verdana"/>
          <w:color w:val="000000" w:themeColor="text1"/>
          <w:sz w:val="21"/>
          <w:szCs w:val="21"/>
        </w:rPr>
      </w:pPr>
      <w:r w:rsidRPr="006360EE">
        <w:rPr>
          <w:rFonts w:ascii="Century Gothic" w:hAnsi="Century Gothic" w:cs="Verdana"/>
          <w:color w:val="000000" w:themeColor="text1"/>
          <w:sz w:val="21"/>
          <w:szCs w:val="21"/>
        </w:rPr>
        <w:t>Anonym. Wunderlich, Reinbek 2016</w:t>
      </w:r>
    </w:p>
    <w:p w:rsidR="00C919AB" w:rsidRPr="006360EE" w:rsidRDefault="002907FB" w:rsidP="002907FB">
      <w:pPr>
        <w:rPr>
          <w:rFonts w:ascii="Century Gothic" w:hAnsi="Century Gothic"/>
          <w:b/>
          <w:color w:val="000000" w:themeColor="text1"/>
          <w:sz w:val="21"/>
          <w:szCs w:val="21"/>
        </w:rPr>
      </w:pPr>
      <w:r w:rsidRPr="006360EE">
        <w:rPr>
          <w:rFonts w:ascii="Century Gothic" w:hAnsi="Century Gothic" w:cs="Verdana"/>
          <w:color w:val="000000" w:themeColor="text1"/>
          <w:sz w:val="21"/>
          <w:szCs w:val="21"/>
        </w:rPr>
        <w:t>Invisible. Wunderlich, Reinbek 2018</w:t>
      </w:r>
    </w:p>
    <w:p w:rsidR="00E20E31" w:rsidRPr="006360EE" w:rsidRDefault="00E20E31" w:rsidP="00F437F0">
      <w:pPr>
        <w:rPr>
          <w:rFonts w:ascii="Century Gothic" w:hAnsi="Century Gothic"/>
          <w:b/>
          <w:color w:val="000000" w:themeColor="text1"/>
          <w:sz w:val="21"/>
          <w:szCs w:val="21"/>
        </w:rPr>
      </w:pPr>
    </w:p>
    <w:p w:rsidR="00EB1092" w:rsidRPr="006360EE" w:rsidRDefault="00EB1092" w:rsidP="00F437F0">
      <w:pPr>
        <w:rPr>
          <w:rFonts w:ascii="Century Gothic" w:hAnsi="Century Gothic"/>
          <w:b/>
          <w:color w:val="000000" w:themeColor="text1"/>
          <w:sz w:val="21"/>
          <w:szCs w:val="21"/>
        </w:rPr>
      </w:pPr>
    </w:p>
    <w:p w:rsidR="00C919AB" w:rsidRPr="006360EE" w:rsidRDefault="00C919AB" w:rsidP="00F437F0">
      <w:pPr>
        <w:rPr>
          <w:rFonts w:ascii="Century Gothic" w:hAnsi="Century Gothic"/>
          <w:b/>
          <w:color w:val="000000" w:themeColor="text1"/>
          <w:sz w:val="21"/>
          <w:szCs w:val="21"/>
        </w:rPr>
      </w:pPr>
      <w:r w:rsidRPr="006360EE">
        <w:rPr>
          <w:rFonts w:ascii="Century Gothic" w:hAnsi="Century Gothic"/>
          <w:b/>
          <w:color w:val="000000" w:themeColor="text1"/>
          <w:sz w:val="21"/>
          <w:szCs w:val="21"/>
        </w:rPr>
        <w:t xml:space="preserve">Interview mit </w:t>
      </w:r>
      <w:r w:rsidR="008F19C6" w:rsidRPr="006360EE">
        <w:rPr>
          <w:rFonts w:ascii="Century Gothic" w:hAnsi="Century Gothic"/>
          <w:b/>
          <w:color w:val="000000" w:themeColor="text1"/>
          <w:sz w:val="21"/>
          <w:szCs w:val="21"/>
        </w:rPr>
        <w:t xml:space="preserve">Ursula </w:t>
      </w:r>
      <w:proofErr w:type="spellStart"/>
      <w:r w:rsidR="008F19C6" w:rsidRPr="006360EE">
        <w:rPr>
          <w:rFonts w:ascii="Century Gothic" w:hAnsi="Century Gothic"/>
          <w:b/>
          <w:color w:val="000000" w:themeColor="text1"/>
          <w:sz w:val="21"/>
          <w:szCs w:val="21"/>
        </w:rPr>
        <w:t>Poznanski</w:t>
      </w:r>
      <w:proofErr w:type="spellEnd"/>
    </w:p>
    <w:p w:rsidR="00C919AB" w:rsidRPr="006360EE" w:rsidRDefault="00C919AB" w:rsidP="00F437F0">
      <w:pPr>
        <w:rPr>
          <w:rFonts w:ascii="Century Gothic" w:hAnsi="Century Gothic"/>
          <w:color w:val="000000" w:themeColor="text1"/>
          <w:sz w:val="21"/>
          <w:szCs w:val="21"/>
        </w:rPr>
      </w:pPr>
    </w:p>
    <w:p w:rsidR="008F19C6" w:rsidRPr="006360EE" w:rsidRDefault="008F19C6" w:rsidP="008F19C6">
      <w:pPr>
        <w:rPr>
          <w:rFonts w:ascii="Century Gothic" w:hAnsi="Century Gothic"/>
          <w:b/>
          <w:bCs/>
          <w:color w:val="000000" w:themeColor="text1"/>
          <w:sz w:val="21"/>
          <w:szCs w:val="21"/>
        </w:rPr>
      </w:pPr>
      <w:r w:rsidRPr="006360EE">
        <w:rPr>
          <w:rFonts w:ascii="Century Gothic" w:hAnsi="Century Gothic"/>
          <w:b/>
          <w:bCs/>
          <w:color w:val="000000" w:themeColor="text1"/>
          <w:sz w:val="21"/>
          <w:szCs w:val="21"/>
        </w:rPr>
        <w:t>Ihre neue Protagonistin Carolin ist eine ehemalige Polizeiinformantin und kennt sich nicht nur mit organisiertem Verbrechen, sondern auch mit der „Sprache der Blumen“ perfekt aus. Woher kam diese Idee?</w:t>
      </w:r>
    </w:p>
    <w:p w:rsidR="008F19C6" w:rsidRPr="006360EE" w:rsidRDefault="008F19C6" w:rsidP="008F19C6">
      <w:pPr>
        <w:rPr>
          <w:rFonts w:ascii="Century Gothic" w:hAnsi="Century Gothic"/>
          <w:color w:val="000000" w:themeColor="text1"/>
          <w:sz w:val="21"/>
          <w:szCs w:val="21"/>
        </w:rPr>
      </w:pPr>
      <w:r w:rsidRPr="006360EE">
        <w:rPr>
          <w:rFonts w:ascii="Century Gothic" w:hAnsi="Century Gothic"/>
          <w:color w:val="000000" w:themeColor="text1"/>
          <w:sz w:val="21"/>
          <w:szCs w:val="21"/>
        </w:rPr>
        <w:t xml:space="preserve">UP: Die Idee ist daraus entstanden, dass ich Carolin den denkbar harmlosesten Kontrapunkt zu ihrer furchtbaren Vergangenheit geben wollte. Blumen als Kontrast zu den grausamen Morden, von denen sie so viele gesehen hat. Dass sie mit einem der wenigen Menschen, die von ihrem </w:t>
      </w:r>
      <w:r w:rsidR="00C469EF">
        <w:rPr>
          <w:rFonts w:ascii="Century Gothic" w:hAnsi="Century Gothic"/>
          <w:color w:val="000000" w:themeColor="text1"/>
          <w:sz w:val="21"/>
          <w:szCs w:val="21"/>
        </w:rPr>
        <w:t>Ü</w:t>
      </w:r>
      <w:r w:rsidRPr="006360EE">
        <w:rPr>
          <w:rFonts w:ascii="Century Gothic" w:hAnsi="Century Gothic"/>
          <w:color w:val="000000" w:themeColor="text1"/>
          <w:sz w:val="21"/>
          <w:szCs w:val="21"/>
        </w:rPr>
        <w:t>berleben wissen, unter anderem in der Sprache der Blumen kommuniziert, war dann ein spontaner Zusatzeinfall. Es gibt dazu B</w:t>
      </w:r>
      <w:r w:rsidR="00C469EF">
        <w:rPr>
          <w:rFonts w:ascii="Century Gothic" w:hAnsi="Century Gothic"/>
          <w:color w:val="000000" w:themeColor="text1"/>
          <w:sz w:val="21"/>
          <w:szCs w:val="21"/>
        </w:rPr>
        <w:t>ü</w:t>
      </w:r>
      <w:r w:rsidRPr="006360EE">
        <w:rPr>
          <w:rFonts w:ascii="Century Gothic" w:hAnsi="Century Gothic"/>
          <w:color w:val="000000" w:themeColor="text1"/>
          <w:sz w:val="21"/>
          <w:szCs w:val="21"/>
        </w:rPr>
        <w:t>cher und eine Menge Internetseiten; an beidem habe ich mich ausgiebig bedient.</w:t>
      </w:r>
    </w:p>
    <w:p w:rsidR="008F19C6" w:rsidRPr="006360EE" w:rsidRDefault="008F19C6" w:rsidP="008F19C6">
      <w:pPr>
        <w:rPr>
          <w:rFonts w:ascii="Century Gothic" w:hAnsi="Century Gothic"/>
          <w:color w:val="000000" w:themeColor="text1"/>
          <w:sz w:val="21"/>
          <w:szCs w:val="21"/>
        </w:rPr>
      </w:pPr>
    </w:p>
    <w:p w:rsidR="008F19C6" w:rsidRPr="006360EE" w:rsidRDefault="008F19C6" w:rsidP="008F19C6">
      <w:pPr>
        <w:rPr>
          <w:rFonts w:ascii="Century Gothic" w:hAnsi="Century Gothic"/>
          <w:b/>
          <w:bCs/>
          <w:color w:val="000000" w:themeColor="text1"/>
          <w:sz w:val="21"/>
          <w:szCs w:val="21"/>
        </w:rPr>
      </w:pPr>
      <w:r w:rsidRPr="006360EE">
        <w:rPr>
          <w:rFonts w:ascii="Century Gothic" w:hAnsi="Century Gothic"/>
          <w:b/>
          <w:bCs/>
          <w:color w:val="000000" w:themeColor="text1"/>
          <w:sz w:val="21"/>
          <w:szCs w:val="21"/>
        </w:rPr>
        <w:t>Was sind Ihre Lieblingsblumen?</w:t>
      </w:r>
    </w:p>
    <w:p w:rsidR="008F19C6" w:rsidRPr="006360EE" w:rsidRDefault="008F19C6" w:rsidP="008F19C6">
      <w:pPr>
        <w:rPr>
          <w:rFonts w:ascii="Century Gothic" w:hAnsi="Century Gothic"/>
          <w:color w:val="000000" w:themeColor="text1"/>
          <w:sz w:val="21"/>
          <w:szCs w:val="21"/>
        </w:rPr>
      </w:pPr>
      <w:r w:rsidRPr="006360EE">
        <w:rPr>
          <w:rFonts w:ascii="Century Gothic" w:hAnsi="Century Gothic"/>
          <w:bCs/>
          <w:color w:val="000000" w:themeColor="text1"/>
          <w:sz w:val="21"/>
          <w:szCs w:val="21"/>
        </w:rPr>
        <w:t>UP:</w:t>
      </w:r>
      <w:r w:rsidRPr="006360EE">
        <w:rPr>
          <w:rFonts w:ascii="Century Gothic" w:hAnsi="Century Gothic"/>
          <w:b/>
          <w:bCs/>
          <w:color w:val="000000" w:themeColor="text1"/>
          <w:sz w:val="21"/>
          <w:szCs w:val="21"/>
        </w:rPr>
        <w:t xml:space="preserve"> </w:t>
      </w:r>
      <w:r w:rsidRPr="006360EE">
        <w:rPr>
          <w:rFonts w:ascii="Century Gothic" w:hAnsi="Century Gothic"/>
          <w:color w:val="000000" w:themeColor="text1"/>
          <w:sz w:val="21"/>
          <w:szCs w:val="21"/>
        </w:rPr>
        <w:t>Ich mag Lilien sehr gerne. Schon alleine weiße Lilien stehen f</w:t>
      </w:r>
      <w:r w:rsidR="00C469EF">
        <w:rPr>
          <w:rFonts w:ascii="Century Gothic" w:hAnsi="Century Gothic"/>
          <w:color w:val="000000" w:themeColor="text1"/>
          <w:sz w:val="21"/>
          <w:szCs w:val="21"/>
        </w:rPr>
        <w:t>ü</w:t>
      </w:r>
      <w:r w:rsidRPr="006360EE">
        <w:rPr>
          <w:rFonts w:ascii="Century Gothic" w:hAnsi="Century Gothic"/>
          <w:color w:val="000000" w:themeColor="text1"/>
          <w:sz w:val="21"/>
          <w:szCs w:val="21"/>
        </w:rPr>
        <w:t xml:space="preserve">r so unterschiedliche Dinge wie Unschuld, Hoffnung, Liebe, Vergebung und Tod. Man sieht, der Interpretationsspielraum ist riesig. Disteln bedeuten Sünde, mit Iris bittet man den Empfänger um eine Nachricht </w:t>
      </w:r>
      <w:r w:rsidRPr="006360EE">
        <w:rPr>
          <w:rFonts w:ascii="Century Gothic" w:hAnsi="Century Gothic"/>
          <w:color w:val="000000" w:themeColor="text1"/>
          <w:sz w:val="21"/>
          <w:szCs w:val="21"/>
        </w:rPr>
        <w:softHyphen/>
        <w:t>– beide spielen im Buch eine Rolle.</w:t>
      </w:r>
    </w:p>
    <w:p w:rsidR="008F19C6" w:rsidRPr="006360EE" w:rsidRDefault="008F19C6" w:rsidP="008F19C6">
      <w:pPr>
        <w:rPr>
          <w:rFonts w:ascii="Century Gothic" w:hAnsi="Century Gothic"/>
          <w:color w:val="000000" w:themeColor="text1"/>
          <w:sz w:val="21"/>
          <w:szCs w:val="21"/>
        </w:rPr>
      </w:pPr>
    </w:p>
    <w:p w:rsidR="008F19C6" w:rsidRPr="006360EE" w:rsidRDefault="008F19C6" w:rsidP="008F19C6">
      <w:pPr>
        <w:rPr>
          <w:rFonts w:ascii="Century Gothic" w:hAnsi="Century Gothic"/>
          <w:b/>
          <w:bCs/>
          <w:color w:val="000000" w:themeColor="text1"/>
          <w:sz w:val="21"/>
          <w:szCs w:val="21"/>
        </w:rPr>
      </w:pPr>
      <w:r w:rsidRPr="006360EE">
        <w:rPr>
          <w:rFonts w:ascii="Century Gothic" w:hAnsi="Century Gothic"/>
          <w:b/>
          <w:bCs/>
          <w:color w:val="000000" w:themeColor="text1"/>
          <w:sz w:val="21"/>
          <w:szCs w:val="21"/>
        </w:rPr>
        <w:t>Was verbinden Sie mit dem Valentinstag, was wünschen Sie sich dafür und welche Blumen sind für diesen Tag perfekt geeignet?</w:t>
      </w:r>
    </w:p>
    <w:p w:rsidR="008F19C6" w:rsidRPr="006360EE" w:rsidRDefault="008F19C6" w:rsidP="008F19C6">
      <w:pPr>
        <w:rPr>
          <w:rFonts w:ascii="Century Gothic" w:hAnsi="Century Gothic"/>
          <w:color w:val="000000" w:themeColor="text1"/>
          <w:sz w:val="21"/>
          <w:szCs w:val="21"/>
        </w:rPr>
      </w:pPr>
      <w:r w:rsidRPr="006360EE">
        <w:rPr>
          <w:rFonts w:ascii="Century Gothic" w:hAnsi="Century Gothic"/>
          <w:color w:val="000000" w:themeColor="text1"/>
          <w:sz w:val="21"/>
          <w:szCs w:val="21"/>
        </w:rPr>
        <w:lastRenderedPageBreak/>
        <w:t xml:space="preserve">UP: Ich muss gestehen, ich habe keine besondere Beziehung zum Valentinstag, der geht meistens recht unbemerkt an mir vorüber. Aber der Klassiker wären da natürlich rote Rosen. Von der Bedeutung her ähnlich (und ein bisschen origineller) wären </w:t>
      </w:r>
      <w:proofErr w:type="spellStart"/>
      <w:r w:rsidRPr="006360EE">
        <w:rPr>
          <w:rFonts w:ascii="Century Gothic" w:hAnsi="Century Gothic"/>
          <w:color w:val="000000" w:themeColor="text1"/>
          <w:sz w:val="21"/>
          <w:szCs w:val="21"/>
        </w:rPr>
        <w:t>Fresien</w:t>
      </w:r>
      <w:proofErr w:type="spellEnd"/>
      <w:r w:rsidRPr="006360EE">
        <w:rPr>
          <w:rFonts w:ascii="Century Gothic" w:hAnsi="Century Gothic"/>
          <w:color w:val="000000" w:themeColor="text1"/>
          <w:sz w:val="21"/>
          <w:szCs w:val="21"/>
        </w:rPr>
        <w:t xml:space="preserve"> und Orchideen. </w:t>
      </w:r>
    </w:p>
    <w:p w:rsidR="008F19C6" w:rsidRPr="006360EE" w:rsidRDefault="008F19C6" w:rsidP="008F19C6">
      <w:pPr>
        <w:rPr>
          <w:rFonts w:ascii="Century Gothic" w:hAnsi="Century Gothic"/>
          <w:color w:val="000000" w:themeColor="text1"/>
          <w:sz w:val="21"/>
          <w:szCs w:val="21"/>
        </w:rPr>
      </w:pPr>
    </w:p>
    <w:p w:rsidR="008F19C6" w:rsidRPr="006360EE" w:rsidRDefault="008F19C6" w:rsidP="008F19C6">
      <w:pPr>
        <w:rPr>
          <w:rFonts w:ascii="Century Gothic" w:hAnsi="Century Gothic"/>
          <w:b/>
          <w:bCs/>
          <w:color w:val="000000" w:themeColor="text1"/>
          <w:sz w:val="21"/>
          <w:szCs w:val="21"/>
        </w:rPr>
      </w:pPr>
      <w:r w:rsidRPr="006360EE">
        <w:rPr>
          <w:rFonts w:ascii="Century Gothic" w:hAnsi="Century Gothic"/>
          <w:b/>
          <w:bCs/>
          <w:color w:val="000000" w:themeColor="text1"/>
          <w:sz w:val="21"/>
          <w:szCs w:val="21"/>
        </w:rPr>
        <w:t xml:space="preserve">Was unterscheidet Ihre neue </w:t>
      </w:r>
      <w:proofErr w:type="spellStart"/>
      <w:r w:rsidRPr="006360EE">
        <w:rPr>
          <w:rFonts w:ascii="Century Gothic" w:hAnsi="Century Gothic"/>
          <w:b/>
          <w:bCs/>
          <w:color w:val="000000" w:themeColor="text1"/>
          <w:sz w:val="21"/>
          <w:szCs w:val="21"/>
        </w:rPr>
        <w:t>Thrillerserie</w:t>
      </w:r>
      <w:proofErr w:type="spellEnd"/>
      <w:r w:rsidRPr="006360EE">
        <w:rPr>
          <w:rFonts w:ascii="Century Gothic" w:hAnsi="Century Gothic"/>
          <w:b/>
          <w:bCs/>
          <w:color w:val="000000" w:themeColor="text1"/>
          <w:sz w:val="21"/>
          <w:szCs w:val="21"/>
        </w:rPr>
        <w:t xml:space="preserve"> von Ihren bisherigen Spannungsromanen, weshalb haben Sie sich dazu entschlossen?</w:t>
      </w:r>
    </w:p>
    <w:p w:rsidR="008F19C6" w:rsidRPr="006360EE" w:rsidRDefault="008F19C6" w:rsidP="008F19C6">
      <w:pPr>
        <w:rPr>
          <w:rFonts w:ascii="Century Gothic" w:hAnsi="Century Gothic"/>
          <w:color w:val="000000" w:themeColor="text1"/>
          <w:sz w:val="21"/>
          <w:szCs w:val="21"/>
        </w:rPr>
      </w:pPr>
      <w:r w:rsidRPr="006360EE">
        <w:rPr>
          <w:rFonts w:ascii="Century Gothic" w:hAnsi="Century Gothic"/>
          <w:color w:val="000000" w:themeColor="text1"/>
          <w:sz w:val="21"/>
          <w:szCs w:val="21"/>
        </w:rPr>
        <w:t>UP: F</w:t>
      </w:r>
      <w:r w:rsidR="00C469EF">
        <w:rPr>
          <w:rFonts w:ascii="Century Gothic" w:hAnsi="Century Gothic"/>
          <w:color w:val="000000" w:themeColor="text1"/>
          <w:sz w:val="21"/>
          <w:szCs w:val="21"/>
        </w:rPr>
        <w:t>ü</w:t>
      </w:r>
      <w:r w:rsidRPr="006360EE">
        <w:rPr>
          <w:rFonts w:ascii="Century Gothic" w:hAnsi="Century Gothic"/>
          <w:color w:val="000000" w:themeColor="text1"/>
          <w:sz w:val="21"/>
          <w:szCs w:val="21"/>
        </w:rPr>
        <w:t>r mich ist der gr</w:t>
      </w:r>
      <w:r w:rsidR="00C469EF">
        <w:rPr>
          <w:rFonts w:ascii="Century Gothic" w:hAnsi="Century Gothic"/>
          <w:color w:val="000000" w:themeColor="text1"/>
          <w:sz w:val="21"/>
          <w:szCs w:val="21"/>
        </w:rPr>
        <w:t>ö</w:t>
      </w:r>
      <w:r w:rsidRPr="006360EE">
        <w:rPr>
          <w:rFonts w:ascii="Century Gothic" w:hAnsi="Century Gothic"/>
          <w:color w:val="000000" w:themeColor="text1"/>
          <w:sz w:val="21"/>
          <w:szCs w:val="21"/>
        </w:rPr>
        <w:t>ßte Unterschied, dass ich diesmal keine polizeilichen Ermittlungsarbeiten schildern muss. Die sind zwar auch hochinteressant, aber man l</w:t>
      </w:r>
      <w:r w:rsidR="00C469EF">
        <w:rPr>
          <w:rFonts w:ascii="Century Gothic" w:hAnsi="Century Gothic"/>
          <w:color w:val="000000" w:themeColor="text1"/>
          <w:sz w:val="21"/>
          <w:szCs w:val="21"/>
        </w:rPr>
        <w:t>ä</w:t>
      </w:r>
      <w:r w:rsidRPr="006360EE">
        <w:rPr>
          <w:rFonts w:ascii="Century Gothic" w:hAnsi="Century Gothic"/>
          <w:color w:val="000000" w:themeColor="text1"/>
          <w:sz w:val="21"/>
          <w:szCs w:val="21"/>
        </w:rPr>
        <w:t>uft leicht Gefahr, sich zu wiederholen, weil gewisse Schritte einfach jedes Mal absolviert werden m</w:t>
      </w:r>
      <w:r w:rsidR="00C469EF">
        <w:rPr>
          <w:rFonts w:ascii="Century Gothic" w:hAnsi="Century Gothic"/>
          <w:color w:val="000000" w:themeColor="text1"/>
          <w:sz w:val="21"/>
          <w:szCs w:val="21"/>
        </w:rPr>
        <w:t>ü</w:t>
      </w:r>
      <w:r w:rsidRPr="006360EE">
        <w:rPr>
          <w:rFonts w:ascii="Century Gothic" w:hAnsi="Century Gothic"/>
          <w:color w:val="000000" w:themeColor="text1"/>
          <w:sz w:val="21"/>
          <w:szCs w:val="21"/>
        </w:rPr>
        <w:t>ssen. Das ist bei diesem Buch anders. Daf</w:t>
      </w:r>
      <w:r w:rsidR="00C469EF">
        <w:rPr>
          <w:rFonts w:ascii="Century Gothic" w:hAnsi="Century Gothic"/>
          <w:color w:val="000000" w:themeColor="text1"/>
          <w:sz w:val="21"/>
          <w:szCs w:val="21"/>
        </w:rPr>
        <w:t>ü</w:t>
      </w:r>
      <w:r w:rsidRPr="006360EE">
        <w:rPr>
          <w:rFonts w:ascii="Century Gothic" w:hAnsi="Century Gothic"/>
          <w:color w:val="000000" w:themeColor="text1"/>
          <w:sz w:val="21"/>
          <w:szCs w:val="21"/>
        </w:rPr>
        <w:t>r entschieden habe ich mich aber vor allem, weil die Geschichte, die mir durch den Kopf ging, eine andere Erz</w:t>
      </w:r>
      <w:r w:rsidR="00C469EF">
        <w:rPr>
          <w:rFonts w:ascii="Century Gothic" w:hAnsi="Century Gothic"/>
          <w:color w:val="000000" w:themeColor="text1"/>
          <w:sz w:val="21"/>
          <w:szCs w:val="21"/>
        </w:rPr>
        <w:t>ä</w:t>
      </w:r>
      <w:r w:rsidRPr="006360EE">
        <w:rPr>
          <w:rFonts w:ascii="Century Gothic" w:hAnsi="Century Gothic"/>
          <w:color w:val="000000" w:themeColor="text1"/>
          <w:sz w:val="21"/>
          <w:szCs w:val="21"/>
        </w:rPr>
        <w:t>hlweise verlangte.</w:t>
      </w:r>
    </w:p>
    <w:p w:rsidR="008F19C6" w:rsidRPr="006360EE" w:rsidRDefault="008F19C6" w:rsidP="008F19C6">
      <w:pPr>
        <w:rPr>
          <w:rFonts w:ascii="Century Gothic" w:hAnsi="Century Gothic"/>
          <w:color w:val="000000" w:themeColor="text1"/>
          <w:sz w:val="21"/>
          <w:szCs w:val="21"/>
        </w:rPr>
      </w:pPr>
    </w:p>
    <w:p w:rsidR="008F19C6" w:rsidRPr="006360EE" w:rsidRDefault="008F19C6" w:rsidP="008F19C6">
      <w:pPr>
        <w:rPr>
          <w:rFonts w:ascii="Century Gothic" w:hAnsi="Century Gothic"/>
          <w:b/>
          <w:bCs/>
          <w:color w:val="000000" w:themeColor="text1"/>
          <w:sz w:val="21"/>
          <w:szCs w:val="21"/>
        </w:rPr>
      </w:pPr>
      <w:r w:rsidRPr="006360EE">
        <w:rPr>
          <w:rFonts w:ascii="Century Gothic" w:hAnsi="Century Gothic"/>
          <w:b/>
          <w:bCs/>
          <w:color w:val="000000" w:themeColor="text1"/>
          <w:sz w:val="21"/>
          <w:szCs w:val="21"/>
        </w:rPr>
        <w:t>Sie schildern in körperlich spürbarer Eindringlichkeit Carolins panische Angst, von dem gnadenlosen Verbrechersyndikat gefunden zu werden. Wie bewerkstelligen Sie es, diese beklemmende Atmosphäre so realistisch entstehen zu lassen?</w:t>
      </w:r>
    </w:p>
    <w:p w:rsidR="008F19C6" w:rsidRPr="006360EE" w:rsidRDefault="008F19C6" w:rsidP="008F19C6">
      <w:pPr>
        <w:rPr>
          <w:rFonts w:ascii="Century Gothic" w:hAnsi="Century Gothic"/>
          <w:color w:val="000000" w:themeColor="text1"/>
          <w:sz w:val="21"/>
          <w:szCs w:val="21"/>
        </w:rPr>
      </w:pPr>
      <w:r w:rsidRPr="006360EE">
        <w:rPr>
          <w:rFonts w:ascii="Century Gothic" w:hAnsi="Century Gothic"/>
          <w:color w:val="000000" w:themeColor="text1"/>
          <w:sz w:val="21"/>
          <w:szCs w:val="21"/>
        </w:rPr>
        <w:t>UP: Ich tauche beim Schreiben so tief wie möglich in meine Charaktere ein und schreibe dann gewissermaßen aus ihnen heraus. Ich glaube, es ist ein wenig so wie bei Schauspielern, die sich ja auch in ihre Rollen hineindenken. Im besten Fall bringt man dann authentische Emotionen und Figuren auf die Bühne - oder eben aufs Papier.</w:t>
      </w:r>
    </w:p>
    <w:p w:rsidR="008F19C6" w:rsidRPr="006360EE" w:rsidRDefault="008F19C6" w:rsidP="008F19C6">
      <w:pPr>
        <w:rPr>
          <w:rFonts w:ascii="Century Gothic" w:hAnsi="Century Gothic"/>
          <w:color w:val="000000" w:themeColor="text1"/>
          <w:sz w:val="21"/>
          <w:szCs w:val="21"/>
        </w:rPr>
      </w:pPr>
    </w:p>
    <w:p w:rsidR="008F19C6" w:rsidRPr="006360EE" w:rsidRDefault="008F19C6" w:rsidP="008F19C6">
      <w:pPr>
        <w:rPr>
          <w:rFonts w:ascii="Century Gothic" w:hAnsi="Century Gothic"/>
          <w:b/>
          <w:bCs/>
          <w:color w:val="000000" w:themeColor="text1"/>
          <w:sz w:val="21"/>
          <w:szCs w:val="21"/>
        </w:rPr>
      </w:pPr>
      <w:r w:rsidRPr="006360EE">
        <w:rPr>
          <w:rFonts w:ascii="Century Gothic" w:hAnsi="Century Gothic"/>
          <w:b/>
          <w:bCs/>
          <w:color w:val="000000" w:themeColor="text1"/>
          <w:sz w:val="21"/>
          <w:szCs w:val="21"/>
        </w:rPr>
        <w:t>Schreiben Sie lieber für Kinder und Jugendliche oder für Erwachsene?</w:t>
      </w:r>
    </w:p>
    <w:p w:rsidR="008F19C6" w:rsidRPr="006360EE" w:rsidRDefault="008F19C6" w:rsidP="008F19C6">
      <w:pPr>
        <w:rPr>
          <w:rFonts w:ascii="Century Gothic" w:hAnsi="Century Gothic"/>
          <w:color w:val="000000" w:themeColor="text1"/>
          <w:sz w:val="21"/>
          <w:szCs w:val="21"/>
        </w:rPr>
      </w:pPr>
      <w:r w:rsidRPr="006360EE">
        <w:rPr>
          <w:rFonts w:ascii="Century Gothic" w:hAnsi="Century Gothic"/>
          <w:bCs/>
          <w:color w:val="000000" w:themeColor="text1"/>
          <w:sz w:val="21"/>
          <w:szCs w:val="21"/>
        </w:rPr>
        <w:t>UP: Für Kinder schreibe ich aktuell nicht mehr, es werden aber einige meiner früheren Kinderbücher neu aufgelegt, was mich sehr freut! Für Jugendliche und Erwachsene</w:t>
      </w:r>
      <w:r w:rsidRPr="006360EE">
        <w:rPr>
          <w:rFonts w:ascii="Century Gothic" w:hAnsi="Century Gothic"/>
          <w:b/>
          <w:bCs/>
          <w:color w:val="000000" w:themeColor="text1"/>
          <w:sz w:val="21"/>
          <w:szCs w:val="21"/>
        </w:rPr>
        <w:t xml:space="preserve"> </w:t>
      </w:r>
      <w:r w:rsidRPr="006360EE">
        <w:rPr>
          <w:rFonts w:ascii="Century Gothic" w:hAnsi="Century Gothic"/>
          <w:color w:val="000000" w:themeColor="text1"/>
          <w:sz w:val="21"/>
          <w:szCs w:val="21"/>
        </w:rPr>
        <w:t xml:space="preserve">schreibe ich tatsächlich gleich gerne, meine Lieblingszielgruppe sind Leserinnen und Leser, die sich gerne </w:t>
      </w:r>
      <w:r w:rsidR="00C469EF">
        <w:rPr>
          <w:rFonts w:ascii="Century Gothic" w:hAnsi="Century Gothic"/>
          <w:color w:val="000000" w:themeColor="text1"/>
          <w:sz w:val="21"/>
          <w:szCs w:val="21"/>
        </w:rPr>
        <w:t>ü</w:t>
      </w:r>
      <w:r w:rsidRPr="006360EE">
        <w:rPr>
          <w:rFonts w:ascii="Century Gothic" w:hAnsi="Century Gothic"/>
          <w:color w:val="000000" w:themeColor="text1"/>
          <w:sz w:val="21"/>
          <w:szCs w:val="21"/>
        </w:rPr>
        <w:t>berraschen lassen, die Spaß am Mitr</w:t>
      </w:r>
      <w:r w:rsidR="00C469EF">
        <w:rPr>
          <w:rFonts w:ascii="Century Gothic" w:hAnsi="Century Gothic"/>
          <w:color w:val="000000" w:themeColor="text1"/>
          <w:sz w:val="21"/>
          <w:szCs w:val="21"/>
        </w:rPr>
        <w:t>ä</w:t>
      </w:r>
      <w:r w:rsidRPr="006360EE">
        <w:rPr>
          <w:rFonts w:ascii="Century Gothic" w:hAnsi="Century Gothic"/>
          <w:color w:val="000000" w:themeColor="text1"/>
          <w:sz w:val="21"/>
          <w:szCs w:val="21"/>
        </w:rPr>
        <w:t>tseln und Freude an versteckten Details haben, unabhängig vom Alter. Im Grunde also Menschen, die meinen eigenen Lesegeschmack teilen.</w:t>
      </w:r>
    </w:p>
    <w:p w:rsidR="008F19C6" w:rsidRPr="006360EE" w:rsidRDefault="008F19C6" w:rsidP="008F19C6">
      <w:pPr>
        <w:rPr>
          <w:rFonts w:ascii="Century Gothic" w:hAnsi="Century Gothic"/>
          <w:color w:val="000000" w:themeColor="text1"/>
          <w:sz w:val="21"/>
          <w:szCs w:val="21"/>
        </w:rPr>
      </w:pPr>
    </w:p>
    <w:p w:rsidR="008F19C6" w:rsidRPr="006360EE" w:rsidRDefault="008F19C6" w:rsidP="008F19C6">
      <w:pPr>
        <w:rPr>
          <w:rFonts w:ascii="Century Gothic" w:hAnsi="Century Gothic"/>
          <w:b/>
          <w:bCs/>
          <w:color w:val="000000" w:themeColor="text1"/>
          <w:sz w:val="21"/>
          <w:szCs w:val="21"/>
        </w:rPr>
      </w:pPr>
      <w:r w:rsidRPr="006360EE">
        <w:rPr>
          <w:rFonts w:ascii="Century Gothic" w:hAnsi="Century Gothic"/>
          <w:b/>
          <w:bCs/>
          <w:color w:val="000000" w:themeColor="text1"/>
          <w:sz w:val="21"/>
          <w:szCs w:val="21"/>
        </w:rPr>
        <w:t>Von welchen Büchern sind Sie aktuell begeistert?</w:t>
      </w:r>
    </w:p>
    <w:p w:rsidR="008F19C6" w:rsidRPr="006360EE" w:rsidRDefault="008F19C6" w:rsidP="008F19C6">
      <w:pPr>
        <w:rPr>
          <w:rFonts w:ascii="Century Gothic" w:hAnsi="Century Gothic"/>
          <w:color w:val="000000" w:themeColor="text1"/>
          <w:sz w:val="21"/>
          <w:szCs w:val="21"/>
        </w:rPr>
      </w:pPr>
      <w:r w:rsidRPr="006360EE">
        <w:rPr>
          <w:rFonts w:ascii="Century Gothic" w:hAnsi="Century Gothic"/>
          <w:color w:val="000000" w:themeColor="text1"/>
          <w:sz w:val="21"/>
          <w:szCs w:val="21"/>
        </w:rPr>
        <w:t xml:space="preserve">UP: Ich fand „Dunkelgrün, fast schwarz“ von Mareike </w:t>
      </w:r>
      <w:proofErr w:type="spellStart"/>
      <w:r w:rsidRPr="006360EE">
        <w:rPr>
          <w:rFonts w:ascii="Century Gothic" w:hAnsi="Century Gothic"/>
          <w:color w:val="000000" w:themeColor="text1"/>
          <w:sz w:val="21"/>
          <w:szCs w:val="21"/>
        </w:rPr>
        <w:t>Fallwickl</w:t>
      </w:r>
      <w:proofErr w:type="spellEnd"/>
      <w:r w:rsidRPr="006360EE">
        <w:rPr>
          <w:rFonts w:ascii="Century Gothic" w:hAnsi="Century Gothic"/>
          <w:color w:val="000000" w:themeColor="text1"/>
          <w:sz w:val="21"/>
          <w:szCs w:val="21"/>
        </w:rPr>
        <w:t xml:space="preserve"> großartig und freue mich schon auf ihr nächstes Buch. „</w:t>
      </w:r>
      <w:proofErr w:type="spellStart"/>
      <w:r w:rsidRPr="006360EE">
        <w:rPr>
          <w:rFonts w:ascii="Century Gothic" w:hAnsi="Century Gothic"/>
          <w:color w:val="000000" w:themeColor="text1"/>
          <w:sz w:val="21"/>
          <w:szCs w:val="21"/>
        </w:rPr>
        <w:t>Bösland</w:t>
      </w:r>
      <w:proofErr w:type="spellEnd"/>
      <w:r w:rsidRPr="006360EE">
        <w:rPr>
          <w:rFonts w:ascii="Century Gothic" w:hAnsi="Century Gothic"/>
          <w:color w:val="000000" w:themeColor="text1"/>
          <w:sz w:val="21"/>
          <w:szCs w:val="21"/>
        </w:rPr>
        <w:t xml:space="preserve">“ von Bernhard </w:t>
      </w:r>
      <w:proofErr w:type="spellStart"/>
      <w:r w:rsidRPr="006360EE">
        <w:rPr>
          <w:rFonts w:ascii="Century Gothic" w:hAnsi="Century Gothic"/>
          <w:color w:val="000000" w:themeColor="text1"/>
          <w:sz w:val="21"/>
          <w:szCs w:val="21"/>
        </w:rPr>
        <w:t>Aichner</w:t>
      </w:r>
      <w:proofErr w:type="spellEnd"/>
      <w:r w:rsidRPr="006360EE">
        <w:rPr>
          <w:rFonts w:ascii="Century Gothic" w:hAnsi="Century Gothic"/>
          <w:color w:val="000000" w:themeColor="text1"/>
          <w:sz w:val="21"/>
          <w:szCs w:val="21"/>
        </w:rPr>
        <w:t xml:space="preserve"> habe ich auch in zwei Tagen verschlungen, genauso wie „</w:t>
      </w:r>
      <w:proofErr w:type="spellStart"/>
      <w:r w:rsidRPr="006360EE">
        <w:rPr>
          <w:rFonts w:ascii="Century Gothic" w:hAnsi="Century Gothic"/>
          <w:color w:val="000000" w:themeColor="text1"/>
          <w:sz w:val="21"/>
          <w:szCs w:val="21"/>
        </w:rPr>
        <w:t>Qualityland</w:t>
      </w:r>
      <w:proofErr w:type="spellEnd"/>
      <w:r w:rsidRPr="006360EE">
        <w:rPr>
          <w:rFonts w:ascii="Century Gothic" w:hAnsi="Century Gothic"/>
          <w:color w:val="000000" w:themeColor="text1"/>
          <w:sz w:val="21"/>
          <w:szCs w:val="21"/>
        </w:rPr>
        <w:t>“ von Marc-Uwe Kling.</w:t>
      </w:r>
    </w:p>
    <w:p w:rsidR="008F19C6" w:rsidRPr="006360EE" w:rsidRDefault="008F19C6" w:rsidP="008F19C6">
      <w:pPr>
        <w:rPr>
          <w:rFonts w:ascii="Century Gothic" w:hAnsi="Century Gothic"/>
          <w:color w:val="000000" w:themeColor="text1"/>
          <w:sz w:val="21"/>
          <w:szCs w:val="21"/>
        </w:rPr>
      </w:pPr>
    </w:p>
    <w:p w:rsidR="008F19C6" w:rsidRPr="006360EE" w:rsidRDefault="008F19C6" w:rsidP="008F19C6">
      <w:pPr>
        <w:rPr>
          <w:rFonts w:ascii="Century Gothic" w:hAnsi="Century Gothic"/>
          <w:b/>
          <w:bCs/>
          <w:color w:val="000000" w:themeColor="text1"/>
          <w:sz w:val="21"/>
          <w:szCs w:val="21"/>
        </w:rPr>
      </w:pPr>
      <w:r w:rsidRPr="006360EE">
        <w:rPr>
          <w:rFonts w:ascii="Century Gothic" w:hAnsi="Century Gothic"/>
          <w:b/>
          <w:bCs/>
          <w:color w:val="000000" w:themeColor="text1"/>
          <w:sz w:val="21"/>
          <w:szCs w:val="21"/>
        </w:rPr>
        <w:t>Gibt es Grenzen, die sie in Spannungsromanen für Jugendliche absichtlich nicht überschreiten?</w:t>
      </w:r>
    </w:p>
    <w:p w:rsidR="008F19C6" w:rsidRPr="006360EE" w:rsidRDefault="008F19C6" w:rsidP="008F19C6">
      <w:pPr>
        <w:rPr>
          <w:rFonts w:ascii="Century Gothic" w:hAnsi="Century Gothic"/>
          <w:color w:val="000000" w:themeColor="text1"/>
          <w:sz w:val="21"/>
          <w:szCs w:val="21"/>
        </w:rPr>
      </w:pPr>
      <w:r w:rsidRPr="006360EE">
        <w:rPr>
          <w:rFonts w:ascii="Century Gothic" w:hAnsi="Century Gothic"/>
          <w:color w:val="000000" w:themeColor="text1"/>
          <w:sz w:val="21"/>
          <w:szCs w:val="21"/>
        </w:rPr>
        <w:t>UP: Die gibt es definitiv. Meine Romane für Erwachsene sind ganz sicher blutiger; fast wichtiger finde ich es aber, dass die Jugendromane auf einer möglichst positiven Note enden. Das bedeutet nicht, dass ein rosarotes Happy End stattfinden muss, aber man soll das Buch mit dem Gefühl zuschlagen, dass alles gut werden kann.</w:t>
      </w:r>
    </w:p>
    <w:p w:rsidR="008F19C6" w:rsidRPr="006360EE" w:rsidRDefault="008F19C6" w:rsidP="008F19C6">
      <w:pPr>
        <w:rPr>
          <w:rFonts w:ascii="Century Gothic" w:hAnsi="Century Gothic"/>
          <w:color w:val="000000" w:themeColor="text1"/>
          <w:sz w:val="21"/>
          <w:szCs w:val="21"/>
        </w:rPr>
      </w:pPr>
    </w:p>
    <w:p w:rsidR="008F19C6" w:rsidRPr="006360EE" w:rsidRDefault="008F19C6" w:rsidP="008F19C6">
      <w:pPr>
        <w:rPr>
          <w:rFonts w:ascii="Century Gothic" w:hAnsi="Century Gothic"/>
          <w:b/>
          <w:bCs/>
          <w:color w:val="000000" w:themeColor="text1"/>
          <w:sz w:val="21"/>
          <w:szCs w:val="21"/>
        </w:rPr>
      </w:pPr>
      <w:r w:rsidRPr="006360EE">
        <w:rPr>
          <w:rFonts w:ascii="Century Gothic" w:hAnsi="Century Gothic"/>
          <w:b/>
          <w:bCs/>
          <w:color w:val="000000" w:themeColor="text1"/>
          <w:sz w:val="21"/>
          <w:szCs w:val="21"/>
        </w:rPr>
        <w:t>Welche Rolle spielt Wien in Ihrem neuen Roman?</w:t>
      </w:r>
    </w:p>
    <w:p w:rsidR="008F19C6" w:rsidRPr="006360EE" w:rsidRDefault="008F19C6" w:rsidP="008F19C6">
      <w:pPr>
        <w:rPr>
          <w:rFonts w:ascii="Century Gothic" w:hAnsi="Century Gothic"/>
          <w:color w:val="000000" w:themeColor="text1"/>
          <w:sz w:val="21"/>
          <w:szCs w:val="21"/>
        </w:rPr>
      </w:pPr>
      <w:r w:rsidRPr="006360EE">
        <w:rPr>
          <w:rFonts w:ascii="Century Gothic" w:hAnsi="Century Gothic"/>
          <w:color w:val="000000" w:themeColor="text1"/>
          <w:sz w:val="21"/>
          <w:szCs w:val="21"/>
        </w:rPr>
        <w:t>UP: Wien ist der Ausgangspunkt, der Ort, an dem alles beginnt. F</w:t>
      </w:r>
      <w:r w:rsidR="00C469EF">
        <w:rPr>
          <w:rFonts w:ascii="Century Gothic" w:hAnsi="Century Gothic"/>
          <w:color w:val="000000" w:themeColor="text1"/>
          <w:sz w:val="21"/>
          <w:szCs w:val="21"/>
        </w:rPr>
        <w:t>ü</w:t>
      </w:r>
      <w:r w:rsidRPr="006360EE">
        <w:rPr>
          <w:rFonts w:ascii="Century Gothic" w:hAnsi="Century Gothic"/>
          <w:color w:val="000000" w:themeColor="text1"/>
          <w:sz w:val="21"/>
          <w:szCs w:val="21"/>
        </w:rPr>
        <w:t>r meine Protagonistin ist die Stadt ein Refugium, sie versteckt sich hier. Das hat sich f</w:t>
      </w:r>
      <w:r w:rsidR="00C469EF">
        <w:rPr>
          <w:rFonts w:ascii="Century Gothic" w:hAnsi="Century Gothic"/>
          <w:color w:val="000000" w:themeColor="text1"/>
          <w:sz w:val="21"/>
          <w:szCs w:val="21"/>
        </w:rPr>
        <w:t>ü</w:t>
      </w:r>
      <w:r w:rsidRPr="006360EE">
        <w:rPr>
          <w:rFonts w:ascii="Century Gothic" w:hAnsi="Century Gothic"/>
          <w:color w:val="000000" w:themeColor="text1"/>
          <w:sz w:val="21"/>
          <w:szCs w:val="21"/>
        </w:rPr>
        <w:t>r mich von Anfang an passend angef</w:t>
      </w:r>
      <w:r w:rsidR="00C469EF">
        <w:rPr>
          <w:rFonts w:ascii="Century Gothic" w:hAnsi="Century Gothic"/>
          <w:color w:val="000000" w:themeColor="text1"/>
          <w:sz w:val="21"/>
          <w:szCs w:val="21"/>
        </w:rPr>
        <w:t>ü</w:t>
      </w:r>
      <w:r w:rsidRPr="006360EE">
        <w:rPr>
          <w:rFonts w:ascii="Century Gothic" w:hAnsi="Century Gothic"/>
          <w:color w:val="000000" w:themeColor="text1"/>
          <w:sz w:val="21"/>
          <w:szCs w:val="21"/>
        </w:rPr>
        <w:t xml:space="preserve">hlt. Ich finde, in Wien kann man sich gut verstecken, es ist eine Stadt mit verborgenen Ecken und Winkeln. Und gerade im Zentralfriedhof, an dem ich Carolin angesiedelt habe, finden sich Bereiche, in die sich kaum jemand verirrt. </w:t>
      </w:r>
    </w:p>
    <w:p w:rsidR="008F19C6" w:rsidRPr="006360EE" w:rsidRDefault="008F19C6" w:rsidP="008F19C6">
      <w:pPr>
        <w:rPr>
          <w:rFonts w:ascii="Century Gothic" w:hAnsi="Century Gothic"/>
          <w:color w:val="000000" w:themeColor="text1"/>
          <w:sz w:val="21"/>
          <w:szCs w:val="21"/>
        </w:rPr>
      </w:pPr>
    </w:p>
    <w:p w:rsidR="008F19C6" w:rsidRPr="006360EE" w:rsidRDefault="008F19C6" w:rsidP="008F19C6">
      <w:pPr>
        <w:rPr>
          <w:rFonts w:ascii="Century Gothic" w:hAnsi="Century Gothic"/>
          <w:b/>
          <w:bCs/>
          <w:color w:val="000000" w:themeColor="text1"/>
          <w:sz w:val="21"/>
          <w:szCs w:val="21"/>
        </w:rPr>
      </w:pPr>
      <w:r w:rsidRPr="006360EE">
        <w:rPr>
          <w:rFonts w:ascii="Century Gothic" w:hAnsi="Century Gothic"/>
          <w:b/>
          <w:bCs/>
          <w:color w:val="000000" w:themeColor="text1"/>
          <w:sz w:val="21"/>
          <w:szCs w:val="21"/>
        </w:rPr>
        <w:t>Haben Sie ein Schreibritual und wie lange im Vorhinein planen Sie Ihre Bücher?</w:t>
      </w:r>
    </w:p>
    <w:p w:rsidR="008F19C6" w:rsidRPr="006360EE" w:rsidRDefault="008F19C6" w:rsidP="008F19C6">
      <w:pPr>
        <w:rPr>
          <w:rFonts w:ascii="Century Gothic" w:hAnsi="Century Gothic"/>
          <w:color w:val="000000" w:themeColor="text1"/>
          <w:sz w:val="21"/>
          <w:szCs w:val="21"/>
        </w:rPr>
      </w:pPr>
      <w:r w:rsidRPr="006360EE">
        <w:rPr>
          <w:rFonts w:ascii="Century Gothic" w:hAnsi="Century Gothic"/>
          <w:color w:val="000000" w:themeColor="text1"/>
          <w:sz w:val="21"/>
          <w:szCs w:val="21"/>
        </w:rPr>
        <w:t>UP: Nein, kein Schreibritual bisher, aber vielleicht finde ich ja noch eines!</w:t>
      </w:r>
    </w:p>
    <w:p w:rsidR="008F19C6" w:rsidRPr="006360EE" w:rsidRDefault="008F19C6" w:rsidP="008F19C6">
      <w:pPr>
        <w:rPr>
          <w:rFonts w:ascii="Century Gothic" w:hAnsi="Century Gothic"/>
          <w:color w:val="000000" w:themeColor="text1"/>
          <w:sz w:val="21"/>
          <w:szCs w:val="21"/>
        </w:rPr>
      </w:pPr>
      <w:r w:rsidRPr="006360EE">
        <w:rPr>
          <w:rFonts w:ascii="Century Gothic" w:hAnsi="Century Gothic"/>
          <w:color w:val="000000" w:themeColor="text1"/>
          <w:sz w:val="21"/>
          <w:szCs w:val="21"/>
        </w:rPr>
        <w:t>Die Planung meiner Bücher passiert so schleichend, dass ich kaum sagen kann, wann sie beginnt und wann sie endet. Ich setzte mich nicht an den Schreibtisch und nehme mir vor, zu planen, sondern das passiert beim Zähneputzen, beim Autofahren, im Fitnesscenter –gewissermaßen ständig und von selbst.</w:t>
      </w:r>
    </w:p>
    <w:p w:rsidR="008F19C6" w:rsidRPr="006360EE" w:rsidRDefault="008F19C6" w:rsidP="008F19C6">
      <w:pPr>
        <w:rPr>
          <w:rFonts w:ascii="Century Gothic" w:hAnsi="Century Gothic"/>
          <w:color w:val="000000" w:themeColor="text1"/>
          <w:sz w:val="21"/>
          <w:szCs w:val="21"/>
        </w:rPr>
      </w:pPr>
    </w:p>
    <w:p w:rsidR="008F19C6" w:rsidRPr="006360EE" w:rsidRDefault="008F19C6" w:rsidP="008F19C6">
      <w:pPr>
        <w:rPr>
          <w:rFonts w:ascii="Century Gothic" w:hAnsi="Century Gothic"/>
          <w:b/>
          <w:bCs/>
          <w:color w:val="000000" w:themeColor="text1"/>
          <w:sz w:val="21"/>
          <w:szCs w:val="21"/>
        </w:rPr>
      </w:pPr>
      <w:r w:rsidRPr="006360EE">
        <w:rPr>
          <w:rFonts w:ascii="Century Gothic" w:hAnsi="Century Gothic"/>
          <w:b/>
          <w:bCs/>
          <w:color w:val="000000" w:themeColor="text1"/>
          <w:sz w:val="21"/>
          <w:szCs w:val="21"/>
        </w:rPr>
        <w:lastRenderedPageBreak/>
        <w:t>Wie schaffen Sie es bei Lesungen, große Spannung aufzubauen, jedoch nicht zu viel über das Buch zu verraten?</w:t>
      </w:r>
    </w:p>
    <w:p w:rsidR="008F19C6" w:rsidRPr="006360EE" w:rsidRDefault="008F19C6" w:rsidP="008F19C6">
      <w:pPr>
        <w:rPr>
          <w:rFonts w:ascii="Century Gothic" w:hAnsi="Century Gothic"/>
          <w:color w:val="000000" w:themeColor="text1"/>
          <w:sz w:val="21"/>
          <w:szCs w:val="21"/>
        </w:rPr>
      </w:pPr>
      <w:r w:rsidRPr="006360EE">
        <w:rPr>
          <w:rFonts w:ascii="Century Gothic" w:hAnsi="Century Gothic"/>
          <w:color w:val="000000" w:themeColor="text1"/>
          <w:sz w:val="21"/>
          <w:szCs w:val="21"/>
        </w:rPr>
        <w:t>UP: Ich suche mir Stellen aus dem ersten Viertel des Buchs, damit ist eigentlich ausgeschlossen, dass ich zu viel verrate. Aus denen bastle ich mir ein eigenes Lesemanuskript mit einem eigenen Spannungsbogen zusammen. Das endet immer an einer Stelle, die viele Fragen offenlässt. Ist also eigentlich ganz einfach.</w:t>
      </w:r>
    </w:p>
    <w:p w:rsidR="008F19C6" w:rsidRPr="006360EE" w:rsidRDefault="008F19C6" w:rsidP="008F19C6">
      <w:pPr>
        <w:rPr>
          <w:rFonts w:ascii="Century Gothic" w:hAnsi="Century Gothic"/>
          <w:color w:val="000000" w:themeColor="text1"/>
          <w:sz w:val="21"/>
          <w:szCs w:val="21"/>
        </w:rPr>
      </w:pPr>
    </w:p>
    <w:p w:rsidR="008F19C6" w:rsidRPr="006360EE" w:rsidRDefault="008F19C6" w:rsidP="008F19C6">
      <w:pPr>
        <w:rPr>
          <w:rFonts w:ascii="Century Gothic" w:hAnsi="Century Gothic"/>
          <w:b/>
          <w:bCs/>
          <w:color w:val="000000" w:themeColor="text1"/>
          <w:sz w:val="21"/>
          <w:szCs w:val="21"/>
        </w:rPr>
      </w:pPr>
      <w:r w:rsidRPr="006360EE">
        <w:rPr>
          <w:rFonts w:ascii="Century Gothic" w:hAnsi="Century Gothic"/>
          <w:b/>
          <w:bCs/>
          <w:color w:val="000000" w:themeColor="text1"/>
          <w:sz w:val="21"/>
          <w:szCs w:val="21"/>
        </w:rPr>
        <w:t xml:space="preserve">Haben Sie Tipps für angehende </w:t>
      </w:r>
      <w:proofErr w:type="spellStart"/>
      <w:r w:rsidRPr="006360EE">
        <w:rPr>
          <w:rFonts w:ascii="Century Gothic" w:hAnsi="Century Gothic"/>
          <w:b/>
          <w:bCs/>
          <w:color w:val="000000" w:themeColor="text1"/>
          <w:sz w:val="21"/>
          <w:szCs w:val="21"/>
        </w:rPr>
        <w:t>Spannungsautor_innen</w:t>
      </w:r>
      <w:proofErr w:type="spellEnd"/>
      <w:r w:rsidRPr="006360EE">
        <w:rPr>
          <w:rFonts w:ascii="Century Gothic" w:hAnsi="Century Gothic"/>
          <w:b/>
          <w:bCs/>
          <w:color w:val="000000" w:themeColor="text1"/>
          <w:sz w:val="21"/>
          <w:szCs w:val="21"/>
        </w:rPr>
        <w:t>, und was erwartet einen in diesem Beruf?</w:t>
      </w:r>
    </w:p>
    <w:p w:rsidR="008F19C6" w:rsidRPr="006360EE" w:rsidRDefault="008F19C6" w:rsidP="008F19C6">
      <w:pPr>
        <w:rPr>
          <w:rFonts w:ascii="Century Gothic" w:hAnsi="Century Gothic"/>
          <w:color w:val="000000" w:themeColor="text1"/>
          <w:sz w:val="21"/>
          <w:szCs w:val="21"/>
        </w:rPr>
      </w:pPr>
      <w:r w:rsidRPr="006360EE">
        <w:rPr>
          <w:rFonts w:ascii="Century Gothic" w:hAnsi="Century Gothic"/>
          <w:color w:val="000000" w:themeColor="text1"/>
          <w:sz w:val="21"/>
          <w:szCs w:val="21"/>
        </w:rPr>
        <w:t xml:space="preserve">UP: Der Haupttipp an alle angehenden </w:t>
      </w:r>
      <w:proofErr w:type="spellStart"/>
      <w:r w:rsidRPr="006360EE">
        <w:rPr>
          <w:rFonts w:ascii="Century Gothic" w:hAnsi="Century Gothic"/>
          <w:color w:val="000000" w:themeColor="text1"/>
          <w:sz w:val="21"/>
          <w:szCs w:val="21"/>
        </w:rPr>
        <w:t>AutorInnen</w:t>
      </w:r>
      <w:proofErr w:type="spellEnd"/>
      <w:r w:rsidRPr="006360EE">
        <w:rPr>
          <w:rFonts w:ascii="Century Gothic" w:hAnsi="Century Gothic"/>
          <w:color w:val="000000" w:themeColor="text1"/>
          <w:sz w:val="21"/>
          <w:szCs w:val="21"/>
        </w:rPr>
        <w:t xml:space="preserve"> lautet: viel lesen. Ich glaube, dass man nur durch Lesen verinnerlichen kann, wie ein Buch funktioniert, wie Spannung entsteht und wie lebendige Figuren aussehen können. Außerdem sollte man eine ordentliche Portion Geduld mitbringen, denn gerade am Anfang geht es nicht schnell in diesem Beruf.</w:t>
      </w:r>
    </w:p>
    <w:p w:rsidR="008F19C6" w:rsidRPr="006360EE" w:rsidRDefault="008F19C6" w:rsidP="008F19C6">
      <w:pPr>
        <w:rPr>
          <w:rFonts w:ascii="Century Gothic" w:hAnsi="Century Gothic"/>
          <w:color w:val="000000" w:themeColor="text1"/>
          <w:sz w:val="21"/>
          <w:szCs w:val="21"/>
        </w:rPr>
      </w:pPr>
      <w:r w:rsidRPr="006360EE">
        <w:rPr>
          <w:rFonts w:ascii="Century Gothic" w:hAnsi="Century Gothic"/>
          <w:color w:val="000000" w:themeColor="text1"/>
          <w:sz w:val="21"/>
          <w:szCs w:val="21"/>
        </w:rPr>
        <w:t xml:space="preserve">Was einen erwartet, hängt natürlich von allen möglichen Faktoren ab; was ich aber auf jeden Fall sagen kann ist, dass die Krimileserinnen und -leser ein tolles Publikum sind, mit dem immer wieder spannende Gespräche </w:t>
      </w:r>
      <w:proofErr w:type="spellStart"/>
      <w:r w:rsidRPr="006360EE">
        <w:rPr>
          <w:rFonts w:ascii="Century Gothic" w:hAnsi="Century Gothic"/>
          <w:color w:val="000000" w:themeColor="text1"/>
          <w:sz w:val="21"/>
          <w:szCs w:val="21"/>
        </w:rPr>
        <w:t>zustandekommen</w:t>
      </w:r>
      <w:proofErr w:type="spellEnd"/>
      <w:r w:rsidRPr="006360EE">
        <w:rPr>
          <w:rFonts w:ascii="Century Gothic" w:hAnsi="Century Gothic"/>
          <w:color w:val="000000" w:themeColor="text1"/>
          <w:sz w:val="21"/>
          <w:szCs w:val="21"/>
        </w:rPr>
        <w:t xml:space="preserve">. Die </w:t>
      </w:r>
      <w:proofErr w:type="spellStart"/>
      <w:r w:rsidRPr="006360EE">
        <w:rPr>
          <w:rFonts w:ascii="Century Gothic" w:hAnsi="Century Gothic"/>
          <w:color w:val="000000" w:themeColor="text1"/>
          <w:sz w:val="21"/>
          <w:szCs w:val="21"/>
        </w:rPr>
        <w:t>KrimikollegInnen</w:t>
      </w:r>
      <w:proofErr w:type="spellEnd"/>
      <w:r w:rsidRPr="006360EE">
        <w:rPr>
          <w:rFonts w:ascii="Century Gothic" w:hAnsi="Century Gothic"/>
          <w:color w:val="000000" w:themeColor="text1"/>
          <w:sz w:val="21"/>
          <w:szCs w:val="21"/>
        </w:rPr>
        <w:t xml:space="preserve"> sind die nettesten, die man sich wünschen kann und was den Beruf selbst angeht: Davon zu leben, die Ideen im eigenen Kopf für andere lebendig werden zu lassen - gibt’s was Besseres? </w:t>
      </w:r>
    </w:p>
    <w:p w:rsidR="00986BDE" w:rsidRPr="006360EE" w:rsidRDefault="00986BDE" w:rsidP="00F437F0">
      <w:pPr>
        <w:rPr>
          <w:rFonts w:ascii="Century Gothic" w:hAnsi="Century Gothic"/>
          <w:color w:val="000000" w:themeColor="text1"/>
          <w:sz w:val="21"/>
          <w:szCs w:val="21"/>
        </w:rPr>
      </w:pPr>
    </w:p>
    <w:p w:rsidR="00EB1092" w:rsidRPr="006360EE" w:rsidRDefault="00EB1092" w:rsidP="00F437F0">
      <w:pPr>
        <w:rPr>
          <w:rFonts w:ascii="Century Gothic" w:hAnsi="Century Gothic"/>
          <w:color w:val="000000" w:themeColor="text1"/>
          <w:sz w:val="21"/>
          <w:szCs w:val="21"/>
        </w:rPr>
      </w:pPr>
    </w:p>
    <w:p w:rsidR="00C919AB" w:rsidRPr="006360EE" w:rsidRDefault="00C919AB" w:rsidP="00F437F0">
      <w:pPr>
        <w:rPr>
          <w:rFonts w:ascii="Century Gothic" w:hAnsi="Century Gothic"/>
          <w:b/>
          <w:color w:val="000000" w:themeColor="text1"/>
          <w:sz w:val="21"/>
          <w:szCs w:val="21"/>
        </w:rPr>
      </w:pPr>
      <w:bookmarkStart w:id="5" w:name="OLE_LINK1"/>
      <w:r w:rsidRPr="006360EE">
        <w:rPr>
          <w:rFonts w:ascii="Century Gothic" w:hAnsi="Century Gothic"/>
          <w:b/>
          <w:color w:val="000000" w:themeColor="text1"/>
          <w:sz w:val="21"/>
          <w:szCs w:val="21"/>
        </w:rPr>
        <w:t>Buc</w:t>
      </w:r>
      <w:r w:rsidR="00D4375D" w:rsidRPr="006360EE">
        <w:rPr>
          <w:rFonts w:ascii="Century Gothic" w:hAnsi="Century Gothic"/>
          <w:b/>
          <w:color w:val="000000" w:themeColor="text1"/>
          <w:sz w:val="21"/>
          <w:szCs w:val="21"/>
        </w:rPr>
        <w:t xml:space="preserve">hpräsentationen &amp; Lesungen </w:t>
      </w:r>
      <w:r w:rsidR="008F19C6" w:rsidRPr="006360EE">
        <w:rPr>
          <w:rFonts w:ascii="Century Gothic" w:hAnsi="Century Gothic"/>
          <w:b/>
          <w:color w:val="000000" w:themeColor="text1"/>
          <w:sz w:val="21"/>
          <w:szCs w:val="21"/>
        </w:rPr>
        <w:t>VANITAS</w:t>
      </w:r>
      <w:r w:rsidR="00D4375D" w:rsidRPr="006360EE">
        <w:rPr>
          <w:rFonts w:ascii="Century Gothic" w:hAnsi="Century Gothic"/>
          <w:b/>
          <w:color w:val="000000" w:themeColor="text1"/>
          <w:sz w:val="21"/>
          <w:szCs w:val="21"/>
        </w:rPr>
        <w:t xml:space="preserve"> 201</w:t>
      </w:r>
      <w:r w:rsidR="008F19C6" w:rsidRPr="006360EE">
        <w:rPr>
          <w:rFonts w:ascii="Century Gothic" w:hAnsi="Century Gothic"/>
          <w:b/>
          <w:color w:val="000000" w:themeColor="text1"/>
          <w:sz w:val="21"/>
          <w:szCs w:val="21"/>
        </w:rPr>
        <w:t>9</w:t>
      </w:r>
    </w:p>
    <w:p w:rsidR="008F19C6" w:rsidRPr="006360EE" w:rsidRDefault="00C919AB" w:rsidP="00C469EF">
      <w:pPr>
        <w:spacing w:after="60"/>
        <w:rPr>
          <w:rFonts w:ascii="Century Gothic" w:hAnsi="Century Gothic"/>
          <w:color w:val="000000" w:themeColor="text1"/>
          <w:sz w:val="21"/>
          <w:szCs w:val="21"/>
        </w:rPr>
      </w:pPr>
      <w:r w:rsidRPr="006360EE">
        <w:rPr>
          <w:rFonts w:ascii="Century Gothic" w:hAnsi="Century Gothic"/>
          <w:color w:val="000000" w:themeColor="text1"/>
          <w:sz w:val="21"/>
          <w:szCs w:val="21"/>
        </w:rPr>
        <w:br/>
      </w:r>
      <w:r w:rsidR="008F19C6" w:rsidRPr="006360EE">
        <w:rPr>
          <w:rFonts w:ascii="Century Gothic" w:hAnsi="Century Gothic"/>
          <w:color w:val="000000" w:themeColor="text1"/>
          <w:sz w:val="21"/>
          <w:szCs w:val="21"/>
        </w:rPr>
        <w:t>31.01.2019, Wien, 19.30 Uhr</w:t>
      </w:r>
      <w:r w:rsidR="00C469EF">
        <w:rPr>
          <w:rFonts w:ascii="Century Gothic" w:hAnsi="Century Gothic"/>
          <w:color w:val="000000" w:themeColor="text1"/>
          <w:sz w:val="21"/>
          <w:szCs w:val="21"/>
        </w:rPr>
        <w:t xml:space="preserve">, </w:t>
      </w:r>
      <w:r w:rsidR="008F19C6" w:rsidRPr="006360EE">
        <w:rPr>
          <w:rFonts w:ascii="Century Gothic" w:hAnsi="Century Gothic"/>
          <w:color w:val="000000" w:themeColor="text1"/>
          <w:sz w:val="21"/>
          <w:szCs w:val="21"/>
        </w:rPr>
        <w:t>Hartliebs Bücher, 1090 Wien, Porzellangasse 36</w:t>
      </w:r>
    </w:p>
    <w:p w:rsidR="008F19C6" w:rsidRPr="006360EE" w:rsidRDefault="008F19C6" w:rsidP="00C469EF">
      <w:pPr>
        <w:spacing w:after="60"/>
        <w:rPr>
          <w:rFonts w:ascii="Century Gothic" w:hAnsi="Century Gothic"/>
          <w:color w:val="000000" w:themeColor="text1"/>
          <w:sz w:val="21"/>
          <w:szCs w:val="21"/>
        </w:rPr>
      </w:pPr>
      <w:r w:rsidRPr="006360EE">
        <w:rPr>
          <w:rFonts w:ascii="Century Gothic" w:hAnsi="Century Gothic"/>
          <w:color w:val="000000" w:themeColor="text1"/>
          <w:sz w:val="21"/>
          <w:szCs w:val="21"/>
        </w:rPr>
        <w:t>26.03.2019, Hamburg, 19.00 Uhr</w:t>
      </w:r>
      <w:r w:rsidR="00C469EF">
        <w:rPr>
          <w:rFonts w:ascii="Century Gothic" w:hAnsi="Century Gothic"/>
          <w:color w:val="000000" w:themeColor="text1"/>
          <w:sz w:val="21"/>
          <w:szCs w:val="21"/>
        </w:rPr>
        <w:t xml:space="preserve">, </w:t>
      </w:r>
      <w:r w:rsidRPr="006360EE">
        <w:rPr>
          <w:rFonts w:ascii="Century Gothic" w:hAnsi="Century Gothic"/>
          <w:color w:val="000000" w:themeColor="text1"/>
          <w:sz w:val="21"/>
          <w:szCs w:val="21"/>
        </w:rPr>
        <w:t>Elbreederei Abicht, 20359 Hamburg, Bei den St. Pauli Landungsbrücken, Brücke 4-10</w:t>
      </w:r>
    </w:p>
    <w:p w:rsidR="00C469EF" w:rsidRDefault="008F19C6" w:rsidP="00C469EF">
      <w:pPr>
        <w:spacing w:after="60"/>
        <w:rPr>
          <w:rFonts w:ascii="Century Gothic" w:hAnsi="Century Gothic"/>
          <w:color w:val="000000" w:themeColor="text1"/>
          <w:sz w:val="21"/>
          <w:szCs w:val="21"/>
        </w:rPr>
      </w:pPr>
      <w:r w:rsidRPr="006360EE">
        <w:rPr>
          <w:rFonts w:ascii="Century Gothic" w:hAnsi="Century Gothic"/>
          <w:color w:val="000000" w:themeColor="text1"/>
          <w:sz w:val="21"/>
          <w:szCs w:val="21"/>
        </w:rPr>
        <w:t>08.04.2019, München, 20.15 Uhr</w:t>
      </w:r>
      <w:r w:rsidR="00C469EF">
        <w:rPr>
          <w:rFonts w:ascii="Century Gothic" w:hAnsi="Century Gothic"/>
          <w:color w:val="000000" w:themeColor="text1"/>
          <w:sz w:val="21"/>
          <w:szCs w:val="21"/>
        </w:rPr>
        <w:t xml:space="preserve">, </w:t>
      </w:r>
      <w:r w:rsidRPr="006360EE">
        <w:rPr>
          <w:rFonts w:ascii="Century Gothic" w:hAnsi="Century Gothic"/>
          <w:color w:val="000000" w:themeColor="text1"/>
          <w:sz w:val="21"/>
          <w:szCs w:val="21"/>
        </w:rPr>
        <w:t xml:space="preserve">Hugendubel 5 Höfe, 80333 München, Theatiner Str. </w:t>
      </w:r>
      <w:r w:rsidR="00C469EF">
        <w:rPr>
          <w:rFonts w:ascii="Century Gothic" w:hAnsi="Century Gothic"/>
          <w:color w:val="000000" w:themeColor="text1"/>
          <w:sz w:val="21"/>
          <w:szCs w:val="21"/>
        </w:rPr>
        <w:t>11</w:t>
      </w:r>
    </w:p>
    <w:p w:rsidR="008F19C6" w:rsidRPr="006360EE" w:rsidRDefault="008F19C6" w:rsidP="00C469EF">
      <w:pPr>
        <w:spacing w:after="60"/>
        <w:rPr>
          <w:rFonts w:ascii="Century Gothic" w:hAnsi="Century Gothic"/>
          <w:color w:val="000000" w:themeColor="text1"/>
          <w:sz w:val="21"/>
          <w:szCs w:val="21"/>
        </w:rPr>
      </w:pPr>
      <w:r w:rsidRPr="006360EE">
        <w:rPr>
          <w:rFonts w:ascii="Century Gothic" w:hAnsi="Century Gothic"/>
          <w:color w:val="000000" w:themeColor="text1"/>
          <w:sz w:val="21"/>
          <w:szCs w:val="21"/>
        </w:rPr>
        <w:t>10.04.2019, Warendorf, 19.30 Uhr</w:t>
      </w:r>
      <w:r w:rsidR="00C469EF">
        <w:rPr>
          <w:rFonts w:ascii="Century Gothic" w:hAnsi="Century Gothic"/>
          <w:color w:val="000000" w:themeColor="text1"/>
          <w:sz w:val="21"/>
          <w:szCs w:val="21"/>
        </w:rPr>
        <w:t xml:space="preserve">, </w:t>
      </w:r>
      <w:r w:rsidRPr="006360EE">
        <w:rPr>
          <w:rFonts w:ascii="Century Gothic" w:hAnsi="Century Gothic"/>
          <w:color w:val="000000" w:themeColor="text1"/>
          <w:sz w:val="21"/>
          <w:szCs w:val="21"/>
        </w:rPr>
        <w:t xml:space="preserve">Buchhandlung Wilhelm </w:t>
      </w:r>
      <w:proofErr w:type="spellStart"/>
      <w:r w:rsidRPr="006360EE">
        <w:rPr>
          <w:rFonts w:ascii="Century Gothic" w:hAnsi="Century Gothic"/>
          <w:color w:val="000000" w:themeColor="text1"/>
          <w:sz w:val="21"/>
          <w:szCs w:val="21"/>
        </w:rPr>
        <w:t>Ebbeke</w:t>
      </w:r>
      <w:proofErr w:type="spellEnd"/>
      <w:r w:rsidRPr="006360EE">
        <w:rPr>
          <w:rFonts w:ascii="Century Gothic" w:hAnsi="Century Gothic"/>
          <w:color w:val="000000" w:themeColor="text1"/>
          <w:sz w:val="21"/>
          <w:szCs w:val="21"/>
        </w:rPr>
        <w:t xml:space="preserve"> e. K., 48231 Warendorf, </w:t>
      </w:r>
      <w:proofErr w:type="spellStart"/>
      <w:r w:rsidRPr="006360EE">
        <w:rPr>
          <w:rFonts w:ascii="Century Gothic" w:hAnsi="Century Gothic"/>
          <w:color w:val="000000" w:themeColor="text1"/>
          <w:sz w:val="21"/>
          <w:szCs w:val="21"/>
        </w:rPr>
        <w:t>Freckenhorster</w:t>
      </w:r>
      <w:proofErr w:type="spellEnd"/>
      <w:r w:rsidRPr="006360EE">
        <w:rPr>
          <w:rFonts w:ascii="Century Gothic" w:hAnsi="Century Gothic"/>
          <w:color w:val="000000" w:themeColor="text1"/>
          <w:sz w:val="21"/>
          <w:szCs w:val="21"/>
        </w:rPr>
        <w:t xml:space="preserve"> Str. 44</w:t>
      </w:r>
      <w:r w:rsidRPr="006360EE">
        <w:rPr>
          <w:rFonts w:ascii="Century Gothic" w:hAnsi="Century Gothic"/>
          <w:color w:val="000000" w:themeColor="text1"/>
          <w:sz w:val="21"/>
          <w:szCs w:val="21"/>
        </w:rPr>
        <w:tab/>
      </w:r>
    </w:p>
    <w:p w:rsidR="008F19C6" w:rsidRPr="006360EE" w:rsidRDefault="008F19C6" w:rsidP="00C469EF">
      <w:pPr>
        <w:spacing w:after="60"/>
        <w:rPr>
          <w:rFonts w:ascii="Century Gothic" w:hAnsi="Century Gothic"/>
          <w:color w:val="000000" w:themeColor="text1"/>
          <w:sz w:val="21"/>
          <w:szCs w:val="21"/>
        </w:rPr>
      </w:pPr>
      <w:r w:rsidRPr="006360EE">
        <w:rPr>
          <w:rFonts w:ascii="Century Gothic" w:hAnsi="Century Gothic"/>
          <w:color w:val="000000" w:themeColor="text1"/>
          <w:sz w:val="21"/>
          <w:szCs w:val="21"/>
        </w:rPr>
        <w:t>11.04.2019, Osnabrück, 19.30 Uhr</w:t>
      </w:r>
      <w:r w:rsidR="00C469EF">
        <w:rPr>
          <w:rFonts w:ascii="Century Gothic" w:hAnsi="Century Gothic"/>
          <w:color w:val="000000" w:themeColor="text1"/>
          <w:sz w:val="21"/>
          <w:szCs w:val="21"/>
        </w:rPr>
        <w:t xml:space="preserve">, </w:t>
      </w:r>
      <w:r w:rsidRPr="006360EE">
        <w:rPr>
          <w:rFonts w:ascii="Century Gothic" w:hAnsi="Century Gothic"/>
          <w:color w:val="000000" w:themeColor="text1"/>
          <w:sz w:val="21"/>
          <w:szCs w:val="21"/>
        </w:rPr>
        <w:t xml:space="preserve">Buchhandlung </w:t>
      </w:r>
      <w:proofErr w:type="spellStart"/>
      <w:r w:rsidRPr="006360EE">
        <w:rPr>
          <w:rFonts w:ascii="Century Gothic" w:hAnsi="Century Gothic"/>
          <w:color w:val="000000" w:themeColor="text1"/>
          <w:sz w:val="21"/>
          <w:szCs w:val="21"/>
        </w:rPr>
        <w:t>H.Th</w:t>
      </w:r>
      <w:proofErr w:type="spellEnd"/>
      <w:r w:rsidRPr="006360EE">
        <w:rPr>
          <w:rFonts w:ascii="Century Gothic" w:hAnsi="Century Gothic"/>
          <w:color w:val="000000" w:themeColor="text1"/>
          <w:sz w:val="21"/>
          <w:szCs w:val="21"/>
        </w:rPr>
        <w:t>. Wenner GmbH &amp; Co., 49074 Osnabrück, Große Str. 69</w:t>
      </w:r>
    </w:p>
    <w:p w:rsidR="008F19C6" w:rsidRPr="006360EE" w:rsidRDefault="008F19C6" w:rsidP="00C469EF">
      <w:pPr>
        <w:spacing w:after="60"/>
        <w:rPr>
          <w:rFonts w:ascii="Century Gothic" w:hAnsi="Century Gothic"/>
          <w:color w:val="000000" w:themeColor="text1"/>
          <w:sz w:val="21"/>
          <w:szCs w:val="21"/>
        </w:rPr>
      </w:pPr>
      <w:r w:rsidRPr="006360EE">
        <w:rPr>
          <w:rFonts w:ascii="Century Gothic" w:hAnsi="Century Gothic"/>
          <w:color w:val="000000" w:themeColor="text1"/>
          <w:sz w:val="21"/>
          <w:szCs w:val="21"/>
        </w:rPr>
        <w:t>12.04.2019, Lübbecke, 20.00 Uhr</w:t>
      </w:r>
      <w:r w:rsidR="00C469EF">
        <w:rPr>
          <w:rFonts w:ascii="Century Gothic" w:hAnsi="Century Gothic"/>
          <w:color w:val="000000" w:themeColor="text1"/>
          <w:sz w:val="21"/>
          <w:szCs w:val="21"/>
        </w:rPr>
        <w:t xml:space="preserve">, </w:t>
      </w:r>
      <w:r w:rsidRPr="006360EE">
        <w:rPr>
          <w:rFonts w:ascii="Century Gothic" w:hAnsi="Century Gothic"/>
          <w:color w:val="000000" w:themeColor="text1"/>
          <w:sz w:val="21"/>
          <w:szCs w:val="21"/>
        </w:rPr>
        <w:t xml:space="preserve">Bücherstube Andreas </w:t>
      </w:r>
      <w:proofErr w:type="spellStart"/>
      <w:r w:rsidRPr="006360EE">
        <w:rPr>
          <w:rFonts w:ascii="Century Gothic" w:hAnsi="Century Gothic"/>
          <w:color w:val="000000" w:themeColor="text1"/>
          <w:sz w:val="21"/>
          <w:szCs w:val="21"/>
        </w:rPr>
        <w:t>Oelschläger</w:t>
      </w:r>
      <w:proofErr w:type="spellEnd"/>
      <w:r w:rsidRPr="006360EE">
        <w:rPr>
          <w:rFonts w:ascii="Century Gothic" w:hAnsi="Century Gothic"/>
          <w:color w:val="000000" w:themeColor="text1"/>
          <w:sz w:val="21"/>
          <w:szCs w:val="21"/>
        </w:rPr>
        <w:t xml:space="preserve"> e. K., 32312 Lübbecke, Lange Str. 46</w:t>
      </w:r>
    </w:p>
    <w:p w:rsidR="008F19C6" w:rsidRPr="006360EE" w:rsidRDefault="008F19C6" w:rsidP="00C469EF">
      <w:pPr>
        <w:spacing w:after="60"/>
        <w:rPr>
          <w:rFonts w:ascii="Century Gothic" w:hAnsi="Century Gothic"/>
          <w:color w:val="000000" w:themeColor="text1"/>
          <w:sz w:val="21"/>
          <w:szCs w:val="21"/>
        </w:rPr>
      </w:pPr>
      <w:r w:rsidRPr="006360EE">
        <w:rPr>
          <w:rFonts w:ascii="Century Gothic" w:hAnsi="Century Gothic"/>
          <w:color w:val="000000" w:themeColor="text1"/>
          <w:sz w:val="21"/>
          <w:szCs w:val="21"/>
        </w:rPr>
        <w:t>21.05.2019, Bruchsal, 19.00 Uhr</w:t>
      </w:r>
      <w:r w:rsidR="00C469EF">
        <w:rPr>
          <w:rFonts w:ascii="Century Gothic" w:hAnsi="Century Gothic"/>
          <w:color w:val="000000" w:themeColor="text1"/>
          <w:sz w:val="21"/>
          <w:szCs w:val="21"/>
        </w:rPr>
        <w:t xml:space="preserve">, </w:t>
      </w:r>
      <w:r w:rsidRPr="006360EE">
        <w:rPr>
          <w:rFonts w:ascii="Century Gothic" w:hAnsi="Century Gothic"/>
          <w:color w:val="000000" w:themeColor="text1"/>
          <w:sz w:val="21"/>
          <w:szCs w:val="21"/>
        </w:rPr>
        <w:t>Grün-Kultur, 76646 Bruchsal, Zollhallenstraße 16</w:t>
      </w:r>
      <w:r w:rsidRPr="006360EE">
        <w:rPr>
          <w:rFonts w:ascii="Century Gothic" w:hAnsi="Century Gothic"/>
          <w:color w:val="000000" w:themeColor="text1"/>
          <w:sz w:val="21"/>
          <w:szCs w:val="21"/>
        </w:rPr>
        <w:tab/>
      </w:r>
    </w:p>
    <w:p w:rsidR="008F19C6" w:rsidRPr="006360EE" w:rsidRDefault="008F19C6" w:rsidP="00C469EF">
      <w:pPr>
        <w:spacing w:after="60"/>
        <w:rPr>
          <w:rFonts w:ascii="Century Gothic" w:hAnsi="Century Gothic"/>
          <w:color w:val="000000" w:themeColor="text1"/>
          <w:sz w:val="21"/>
          <w:szCs w:val="21"/>
        </w:rPr>
      </w:pPr>
      <w:r w:rsidRPr="006360EE">
        <w:rPr>
          <w:rFonts w:ascii="Century Gothic" w:hAnsi="Century Gothic"/>
          <w:color w:val="000000" w:themeColor="text1"/>
          <w:sz w:val="21"/>
          <w:szCs w:val="21"/>
        </w:rPr>
        <w:t>23.05.2019, Lörrach, 20.00 Uhr</w:t>
      </w:r>
      <w:r w:rsidR="00C469EF">
        <w:rPr>
          <w:rFonts w:ascii="Century Gothic" w:hAnsi="Century Gothic"/>
          <w:color w:val="000000" w:themeColor="text1"/>
          <w:sz w:val="21"/>
          <w:szCs w:val="21"/>
        </w:rPr>
        <w:t xml:space="preserve">, </w:t>
      </w:r>
      <w:r w:rsidRPr="006360EE">
        <w:rPr>
          <w:rFonts w:ascii="Century Gothic" w:hAnsi="Century Gothic"/>
          <w:color w:val="000000" w:themeColor="text1"/>
          <w:sz w:val="21"/>
          <w:szCs w:val="21"/>
        </w:rPr>
        <w:t xml:space="preserve">Buchhandlung </w:t>
      </w:r>
      <w:proofErr w:type="spellStart"/>
      <w:r w:rsidRPr="006360EE">
        <w:rPr>
          <w:rFonts w:ascii="Century Gothic" w:hAnsi="Century Gothic"/>
          <w:color w:val="000000" w:themeColor="text1"/>
          <w:sz w:val="21"/>
          <w:szCs w:val="21"/>
        </w:rPr>
        <w:t>Osiander</w:t>
      </w:r>
      <w:proofErr w:type="spellEnd"/>
      <w:r w:rsidRPr="006360EE">
        <w:rPr>
          <w:rFonts w:ascii="Century Gothic" w:hAnsi="Century Gothic"/>
          <w:color w:val="000000" w:themeColor="text1"/>
          <w:sz w:val="21"/>
          <w:szCs w:val="21"/>
        </w:rPr>
        <w:t xml:space="preserve">, 79539 Lörrach, </w:t>
      </w:r>
      <w:proofErr w:type="spellStart"/>
      <w:r w:rsidRPr="006360EE">
        <w:rPr>
          <w:rFonts w:ascii="Century Gothic" w:hAnsi="Century Gothic"/>
          <w:color w:val="000000" w:themeColor="text1"/>
          <w:sz w:val="21"/>
          <w:szCs w:val="21"/>
        </w:rPr>
        <w:t>Baslerstr</w:t>
      </w:r>
      <w:proofErr w:type="spellEnd"/>
      <w:r w:rsidRPr="006360EE">
        <w:rPr>
          <w:rFonts w:ascii="Century Gothic" w:hAnsi="Century Gothic"/>
          <w:color w:val="000000" w:themeColor="text1"/>
          <w:sz w:val="21"/>
          <w:szCs w:val="21"/>
        </w:rPr>
        <w:t>. 170</w:t>
      </w:r>
    </w:p>
    <w:p w:rsidR="008F19C6" w:rsidRPr="006360EE" w:rsidRDefault="008F19C6" w:rsidP="008F19C6">
      <w:pPr>
        <w:rPr>
          <w:rFonts w:ascii="Century Gothic" w:hAnsi="Century Gothic"/>
          <w:color w:val="000000" w:themeColor="text1"/>
          <w:sz w:val="21"/>
          <w:szCs w:val="21"/>
        </w:rPr>
      </w:pPr>
      <w:r w:rsidRPr="006360EE">
        <w:rPr>
          <w:rFonts w:ascii="Century Gothic" w:hAnsi="Century Gothic"/>
          <w:color w:val="000000" w:themeColor="text1"/>
          <w:sz w:val="21"/>
          <w:szCs w:val="21"/>
        </w:rPr>
        <w:t xml:space="preserve">14.06.2019, </w:t>
      </w:r>
      <w:proofErr w:type="spellStart"/>
      <w:r w:rsidRPr="006360EE">
        <w:rPr>
          <w:rFonts w:ascii="Century Gothic" w:hAnsi="Century Gothic"/>
          <w:color w:val="000000" w:themeColor="text1"/>
          <w:sz w:val="21"/>
          <w:szCs w:val="21"/>
        </w:rPr>
        <w:t>Hartberg</w:t>
      </w:r>
      <w:proofErr w:type="spellEnd"/>
      <w:r w:rsidRPr="006360EE">
        <w:rPr>
          <w:rFonts w:ascii="Century Gothic" w:hAnsi="Century Gothic"/>
          <w:color w:val="000000" w:themeColor="text1"/>
          <w:sz w:val="21"/>
          <w:szCs w:val="21"/>
        </w:rPr>
        <w:t xml:space="preserve"> – Hartberger Literatursommer, 19.30 Uhr</w:t>
      </w:r>
      <w:r w:rsidR="00C469EF">
        <w:rPr>
          <w:rFonts w:ascii="Century Gothic" w:hAnsi="Century Gothic"/>
          <w:color w:val="000000" w:themeColor="text1"/>
          <w:sz w:val="21"/>
          <w:szCs w:val="21"/>
        </w:rPr>
        <w:t xml:space="preserve">, </w:t>
      </w:r>
      <w:r w:rsidRPr="006360EE">
        <w:rPr>
          <w:rFonts w:ascii="Century Gothic" w:hAnsi="Century Gothic"/>
          <w:color w:val="000000" w:themeColor="text1"/>
          <w:sz w:val="21"/>
          <w:szCs w:val="21"/>
        </w:rPr>
        <w:t xml:space="preserve">Gasthof "Zur </w:t>
      </w:r>
      <w:proofErr w:type="spellStart"/>
      <w:r w:rsidRPr="006360EE">
        <w:rPr>
          <w:rFonts w:ascii="Century Gothic" w:hAnsi="Century Gothic"/>
          <w:color w:val="000000" w:themeColor="text1"/>
          <w:sz w:val="21"/>
          <w:szCs w:val="21"/>
        </w:rPr>
        <w:t>Lebing</w:t>
      </w:r>
      <w:proofErr w:type="spellEnd"/>
      <w:r w:rsidRPr="006360EE">
        <w:rPr>
          <w:rFonts w:ascii="Century Gothic" w:hAnsi="Century Gothic"/>
          <w:color w:val="000000" w:themeColor="text1"/>
          <w:sz w:val="21"/>
          <w:szCs w:val="21"/>
        </w:rPr>
        <w:t xml:space="preserve"> Au", 8230 </w:t>
      </w:r>
      <w:proofErr w:type="spellStart"/>
      <w:r w:rsidRPr="006360EE">
        <w:rPr>
          <w:rFonts w:ascii="Century Gothic" w:hAnsi="Century Gothic"/>
          <w:color w:val="000000" w:themeColor="text1"/>
          <w:sz w:val="21"/>
          <w:szCs w:val="21"/>
        </w:rPr>
        <w:t>Hartberg</w:t>
      </w:r>
      <w:proofErr w:type="spellEnd"/>
      <w:r w:rsidRPr="006360EE">
        <w:rPr>
          <w:rFonts w:ascii="Century Gothic" w:hAnsi="Century Gothic"/>
          <w:color w:val="000000" w:themeColor="text1"/>
          <w:sz w:val="21"/>
          <w:szCs w:val="21"/>
        </w:rPr>
        <w:t>, Josef-</w:t>
      </w:r>
      <w:proofErr w:type="spellStart"/>
      <w:r w:rsidRPr="006360EE">
        <w:rPr>
          <w:rFonts w:ascii="Century Gothic" w:hAnsi="Century Gothic"/>
          <w:color w:val="000000" w:themeColor="text1"/>
          <w:sz w:val="21"/>
          <w:szCs w:val="21"/>
        </w:rPr>
        <w:t>Hallamayr</w:t>
      </w:r>
      <w:proofErr w:type="spellEnd"/>
      <w:r w:rsidRPr="006360EE">
        <w:rPr>
          <w:rFonts w:ascii="Century Gothic" w:hAnsi="Century Gothic"/>
          <w:color w:val="000000" w:themeColor="text1"/>
          <w:sz w:val="21"/>
          <w:szCs w:val="21"/>
        </w:rPr>
        <w:t>-Straße 30</w:t>
      </w:r>
      <w:r w:rsidRPr="006360EE">
        <w:rPr>
          <w:rFonts w:ascii="Century Gothic" w:hAnsi="Century Gothic"/>
          <w:color w:val="000000" w:themeColor="text1"/>
          <w:sz w:val="21"/>
          <w:szCs w:val="21"/>
        </w:rPr>
        <w:tab/>
      </w:r>
    </w:p>
    <w:p w:rsidR="00986BDE" w:rsidRPr="006360EE" w:rsidRDefault="00986BDE" w:rsidP="008F19C6">
      <w:pPr>
        <w:rPr>
          <w:rFonts w:ascii="Century Gothic" w:hAnsi="Century Gothic"/>
          <w:color w:val="000000" w:themeColor="text1"/>
          <w:sz w:val="21"/>
          <w:szCs w:val="21"/>
          <w:lang w:val="de-AT"/>
        </w:rPr>
      </w:pPr>
    </w:p>
    <w:p w:rsidR="00C919AB" w:rsidRPr="006360EE" w:rsidRDefault="00C919AB" w:rsidP="00F437F0">
      <w:pPr>
        <w:rPr>
          <w:rFonts w:ascii="Century Gothic" w:hAnsi="Century Gothic"/>
          <w:color w:val="000000" w:themeColor="text1"/>
          <w:sz w:val="21"/>
          <w:szCs w:val="21"/>
        </w:rPr>
      </w:pPr>
      <w:r w:rsidRPr="006360EE">
        <w:rPr>
          <w:rFonts w:ascii="Century Gothic" w:hAnsi="Century Gothic"/>
          <w:color w:val="000000" w:themeColor="text1"/>
          <w:sz w:val="21"/>
          <w:szCs w:val="21"/>
        </w:rPr>
        <w:t xml:space="preserve">Detail-Informationen zu den Buchpräsentationen/Lesungen: </w:t>
      </w:r>
    </w:p>
    <w:bookmarkEnd w:id="5"/>
    <w:p w:rsidR="00C919AB" w:rsidRPr="006360EE" w:rsidRDefault="008F19C6" w:rsidP="00F437F0">
      <w:pPr>
        <w:tabs>
          <w:tab w:val="left" w:pos="3280"/>
        </w:tabs>
        <w:rPr>
          <w:rFonts w:ascii="Century Gothic" w:hAnsi="Century Gothic"/>
          <w:color w:val="000000" w:themeColor="text1"/>
          <w:sz w:val="21"/>
          <w:szCs w:val="21"/>
        </w:rPr>
      </w:pPr>
      <w:r w:rsidRPr="006360EE">
        <w:rPr>
          <w:rFonts w:ascii="Century Gothic" w:hAnsi="Century Gothic"/>
          <w:color w:val="000000" w:themeColor="text1"/>
          <w:sz w:val="21"/>
          <w:szCs w:val="21"/>
        </w:rPr>
        <w:fldChar w:fldCharType="begin"/>
      </w:r>
      <w:r w:rsidRPr="006360EE">
        <w:rPr>
          <w:rFonts w:ascii="Century Gothic" w:hAnsi="Century Gothic"/>
          <w:color w:val="000000" w:themeColor="text1"/>
          <w:sz w:val="21"/>
          <w:szCs w:val="21"/>
        </w:rPr>
        <w:instrText xml:space="preserve"> HYPERLINK "https://www.droemer-knaur.de/autoren/9625681/ursula-poznanski" </w:instrText>
      </w:r>
      <w:r w:rsidRPr="006360EE">
        <w:rPr>
          <w:rFonts w:ascii="Century Gothic" w:hAnsi="Century Gothic"/>
          <w:color w:val="000000" w:themeColor="text1"/>
          <w:sz w:val="21"/>
          <w:szCs w:val="21"/>
        </w:rPr>
        <w:fldChar w:fldCharType="separate"/>
      </w:r>
      <w:r w:rsidRPr="006360EE">
        <w:rPr>
          <w:rStyle w:val="Hyperlink"/>
          <w:rFonts w:ascii="Century Gothic" w:hAnsi="Century Gothic"/>
          <w:color w:val="000000" w:themeColor="text1"/>
          <w:sz w:val="21"/>
          <w:szCs w:val="21"/>
        </w:rPr>
        <w:t>https://www.droemer-knaur.de/autoren/9625681/ursula-poznanski</w:t>
      </w:r>
      <w:r w:rsidRPr="006360EE">
        <w:rPr>
          <w:rFonts w:ascii="Century Gothic" w:hAnsi="Century Gothic"/>
          <w:color w:val="000000" w:themeColor="text1"/>
          <w:sz w:val="21"/>
          <w:szCs w:val="21"/>
        </w:rPr>
        <w:fldChar w:fldCharType="end"/>
      </w:r>
      <w:r w:rsidRPr="006360EE">
        <w:rPr>
          <w:rFonts w:ascii="Century Gothic" w:hAnsi="Century Gothic"/>
          <w:color w:val="000000" w:themeColor="text1"/>
          <w:sz w:val="21"/>
          <w:szCs w:val="21"/>
        </w:rPr>
        <w:t xml:space="preserve"> </w:t>
      </w:r>
    </w:p>
    <w:p w:rsidR="008F19C6" w:rsidRPr="00C469EF" w:rsidRDefault="008F19C6" w:rsidP="00F437F0">
      <w:pPr>
        <w:tabs>
          <w:tab w:val="left" w:pos="3280"/>
        </w:tabs>
        <w:rPr>
          <w:rFonts w:ascii="Century Gothic" w:hAnsi="Century Gothic"/>
          <w:color w:val="000000" w:themeColor="text1"/>
          <w:sz w:val="21"/>
          <w:szCs w:val="21"/>
        </w:rPr>
      </w:pPr>
    </w:p>
    <w:p w:rsidR="00C919AB" w:rsidRPr="00C469EF" w:rsidRDefault="00C919AB" w:rsidP="00F437F0">
      <w:pPr>
        <w:rPr>
          <w:rFonts w:ascii="Century Gothic" w:hAnsi="Century Gothic" w:cs="Verdana"/>
          <w:color w:val="000000" w:themeColor="text1"/>
          <w:sz w:val="21"/>
          <w:szCs w:val="21"/>
        </w:rPr>
      </w:pPr>
      <w:r w:rsidRPr="00C469EF">
        <w:rPr>
          <w:rFonts w:ascii="Century Gothic" w:hAnsi="Century Gothic" w:cs="Verdana"/>
          <w:color w:val="000000" w:themeColor="text1"/>
          <w:sz w:val="21"/>
          <w:szCs w:val="21"/>
        </w:rPr>
        <w:t>Pressefotos (Abdruck honorarfrei) &amp; Cover unter:</w:t>
      </w:r>
    </w:p>
    <w:p w:rsidR="00C919AB" w:rsidRPr="00C469EF" w:rsidRDefault="000365EE" w:rsidP="00F437F0">
      <w:pPr>
        <w:tabs>
          <w:tab w:val="left" w:pos="3280"/>
        </w:tabs>
        <w:rPr>
          <w:rFonts w:ascii="Century Gothic" w:hAnsi="Century Gothic"/>
          <w:color w:val="000000" w:themeColor="text1"/>
          <w:sz w:val="21"/>
          <w:szCs w:val="21"/>
        </w:rPr>
      </w:pPr>
      <w:hyperlink r:id="rId13" w:history="1">
        <w:r w:rsidR="00C469EF" w:rsidRPr="00C469EF">
          <w:rPr>
            <w:rStyle w:val="Hyperlink"/>
            <w:rFonts w:ascii="Century Gothic" w:hAnsi="Century Gothic" w:cs="Verdana"/>
            <w:color w:val="000000" w:themeColor="text1"/>
            <w:sz w:val="21"/>
            <w:szCs w:val="21"/>
          </w:rPr>
          <w:t>http://www.literaturagentur.at/ursula-poznanski/</w:t>
        </w:r>
      </w:hyperlink>
    </w:p>
    <w:p w:rsidR="00C919AB" w:rsidRPr="006360EE" w:rsidRDefault="00C919AB" w:rsidP="00F437F0">
      <w:pPr>
        <w:tabs>
          <w:tab w:val="left" w:pos="3280"/>
        </w:tabs>
        <w:rPr>
          <w:rFonts w:ascii="Century Gothic" w:hAnsi="Century Gothic"/>
          <w:color w:val="000000" w:themeColor="text1"/>
          <w:sz w:val="21"/>
          <w:szCs w:val="21"/>
        </w:rPr>
      </w:pPr>
    </w:p>
    <w:p w:rsidR="00C919AB" w:rsidRPr="006360EE" w:rsidRDefault="00C919AB" w:rsidP="00F437F0">
      <w:pPr>
        <w:tabs>
          <w:tab w:val="left" w:pos="3280"/>
        </w:tabs>
        <w:rPr>
          <w:rFonts w:ascii="Century Gothic" w:hAnsi="Century Gothic"/>
          <w:color w:val="000000" w:themeColor="text1"/>
          <w:sz w:val="21"/>
          <w:szCs w:val="21"/>
        </w:rPr>
      </w:pPr>
    </w:p>
    <w:p w:rsidR="00C919AB" w:rsidRPr="006360EE" w:rsidRDefault="00C919AB" w:rsidP="00F437F0">
      <w:pPr>
        <w:tabs>
          <w:tab w:val="left" w:pos="3280"/>
        </w:tabs>
        <w:rPr>
          <w:rFonts w:ascii="Century Gothic" w:hAnsi="Century Gothic"/>
          <w:color w:val="000000" w:themeColor="text1"/>
          <w:sz w:val="21"/>
          <w:szCs w:val="21"/>
        </w:rPr>
      </w:pPr>
    </w:p>
    <w:p w:rsidR="00C919AB" w:rsidRPr="006360EE" w:rsidRDefault="00C919AB" w:rsidP="00F437F0">
      <w:pPr>
        <w:rPr>
          <w:rFonts w:ascii="Century Gothic" w:hAnsi="Century Gothic"/>
          <w:b/>
          <w:color w:val="000000" w:themeColor="text1"/>
          <w:sz w:val="21"/>
          <w:szCs w:val="21"/>
        </w:rPr>
      </w:pPr>
      <w:r w:rsidRPr="006360EE">
        <w:rPr>
          <w:rFonts w:ascii="Century Gothic" w:hAnsi="Century Gothic"/>
          <w:b/>
          <w:color w:val="000000" w:themeColor="text1"/>
          <w:sz w:val="21"/>
          <w:szCs w:val="21"/>
        </w:rPr>
        <w:t>Medienkontakt (Österreich):</w:t>
      </w:r>
    </w:p>
    <w:p w:rsidR="00C919AB" w:rsidRPr="00C469EF" w:rsidRDefault="00C919AB" w:rsidP="00F437F0">
      <w:pPr>
        <w:rPr>
          <w:rFonts w:ascii="Century Gothic" w:hAnsi="Century Gothic"/>
          <w:color w:val="000000" w:themeColor="text1"/>
          <w:sz w:val="21"/>
          <w:szCs w:val="21"/>
        </w:rPr>
      </w:pPr>
      <w:r w:rsidRPr="006360EE">
        <w:rPr>
          <w:rFonts w:ascii="Century Gothic" w:hAnsi="Century Gothic"/>
          <w:color w:val="000000" w:themeColor="text1"/>
          <w:sz w:val="21"/>
          <w:szCs w:val="21"/>
        </w:rPr>
        <w:t>Mag. Günther Wildner</w:t>
      </w:r>
    </w:p>
    <w:p w:rsidR="00C919AB" w:rsidRPr="00C469EF" w:rsidRDefault="00C919AB" w:rsidP="00F437F0">
      <w:pPr>
        <w:rPr>
          <w:rFonts w:ascii="Century Gothic" w:hAnsi="Century Gothic"/>
          <w:b/>
          <w:color w:val="000000" w:themeColor="text1"/>
          <w:sz w:val="21"/>
          <w:szCs w:val="21"/>
        </w:rPr>
      </w:pPr>
      <w:r w:rsidRPr="00C469EF">
        <w:rPr>
          <w:rFonts w:ascii="Century Gothic" w:hAnsi="Century Gothic"/>
          <w:color w:val="000000" w:themeColor="text1"/>
          <w:sz w:val="21"/>
          <w:szCs w:val="21"/>
        </w:rPr>
        <w:t>c/o Wildner Kulturmanagement</w:t>
      </w:r>
    </w:p>
    <w:p w:rsidR="00C919AB" w:rsidRPr="00C469EF" w:rsidRDefault="00C919AB" w:rsidP="00F437F0">
      <w:pPr>
        <w:rPr>
          <w:rFonts w:ascii="Century Gothic" w:hAnsi="Century Gothic"/>
          <w:color w:val="000000" w:themeColor="text1"/>
          <w:sz w:val="21"/>
          <w:szCs w:val="21"/>
        </w:rPr>
      </w:pPr>
      <w:r w:rsidRPr="00C469EF">
        <w:rPr>
          <w:rFonts w:ascii="Century Gothic" w:hAnsi="Century Gothic"/>
          <w:color w:val="000000" w:themeColor="text1"/>
          <w:sz w:val="21"/>
          <w:szCs w:val="21"/>
        </w:rPr>
        <w:t>Freundgasse 10-12/12, 1040 Wien</w:t>
      </w:r>
    </w:p>
    <w:p w:rsidR="00C919AB" w:rsidRPr="00C469EF" w:rsidRDefault="00C919AB" w:rsidP="00F437F0">
      <w:pPr>
        <w:rPr>
          <w:rFonts w:ascii="Century Gothic" w:hAnsi="Century Gothic"/>
          <w:color w:val="000000" w:themeColor="text1"/>
          <w:sz w:val="21"/>
          <w:szCs w:val="21"/>
        </w:rPr>
      </w:pPr>
      <w:r w:rsidRPr="00C469EF">
        <w:rPr>
          <w:rFonts w:ascii="Century Gothic" w:hAnsi="Century Gothic"/>
          <w:color w:val="000000" w:themeColor="text1"/>
          <w:sz w:val="21"/>
          <w:szCs w:val="21"/>
        </w:rPr>
        <w:t xml:space="preserve">T/F: 01 4840428, </w:t>
      </w:r>
      <w:proofErr w:type="gramStart"/>
      <w:r w:rsidRPr="00C469EF">
        <w:rPr>
          <w:rFonts w:ascii="Century Gothic" w:hAnsi="Century Gothic"/>
          <w:color w:val="000000" w:themeColor="text1"/>
          <w:sz w:val="21"/>
          <w:szCs w:val="21"/>
        </w:rPr>
        <w:t>Mobil</w:t>
      </w:r>
      <w:proofErr w:type="gramEnd"/>
      <w:r w:rsidRPr="00C469EF">
        <w:rPr>
          <w:rFonts w:ascii="Century Gothic" w:hAnsi="Century Gothic"/>
          <w:color w:val="000000" w:themeColor="text1"/>
          <w:sz w:val="21"/>
          <w:szCs w:val="21"/>
        </w:rPr>
        <w:t>: 0699 12696542</w:t>
      </w:r>
    </w:p>
    <w:p w:rsidR="00C919AB" w:rsidRPr="00BB5A3C" w:rsidRDefault="00C919AB" w:rsidP="00F437F0">
      <w:pPr>
        <w:rPr>
          <w:rFonts w:ascii="Century Gothic" w:hAnsi="Century Gothic"/>
          <w:color w:val="000000" w:themeColor="text1"/>
          <w:sz w:val="21"/>
          <w:szCs w:val="21"/>
          <w:lang w:val="de-AT"/>
        </w:rPr>
      </w:pPr>
      <w:r w:rsidRPr="00BB5A3C">
        <w:rPr>
          <w:rFonts w:ascii="Century Gothic" w:hAnsi="Century Gothic"/>
          <w:color w:val="000000" w:themeColor="text1"/>
          <w:sz w:val="21"/>
          <w:szCs w:val="21"/>
          <w:lang w:val="de-AT"/>
        </w:rPr>
        <w:t xml:space="preserve">Email: </w:t>
      </w:r>
      <w:hyperlink r:id="rId14" w:history="1">
        <w:r w:rsidRPr="00BB5A3C">
          <w:rPr>
            <w:rStyle w:val="Hyperlink"/>
            <w:rFonts w:ascii="Century Gothic" w:hAnsi="Century Gothic"/>
            <w:color w:val="000000" w:themeColor="text1"/>
            <w:sz w:val="21"/>
            <w:szCs w:val="21"/>
            <w:lang w:val="de-AT"/>
          </w:rPr>
          <w:t>wildner@wildnermusic.com</w:t>
        </w:r>
      </w:hyperlink>
    </w:p>
    <w:p w:rsidR="00C919AB" w:rsidRPr="00FD0FA5" w:rsidRDefault="00C919AB" w:rsidP="00F437F0">
      <w:pPr>
        <w:rPr>
          <w:rFonts w:ascii="Century Gothic" w:hAnsi="Century Gothic"/>
          <w:color w:val="000000" w:themeColor="text1"/>
          <w:sz w:val="21"/>
          <w:szCs w:val="21"/>
          <w:lang w:val="en-US"/>
        </w:rPr>
      </w:pPr>
      <w:r w:rsidRPr="00FD0FA5">
        <w:rPr>
          <w:rFonts w:ascii="Century Gothic" w:hAnsi="Century Gothic"/>
          <w:color w:val="000000" w:themeColor="text1"/>
          <w:sz w:val="21"/>
          <w:szCs w:val="21"/>
          <w:lang w:val="en-US"/>
        </w:rPr>
        <w:t xml:space="preserve">Web: </w:t>
      </w:r>
      <w:hyperlink r:id="rId15" w:history="1">
        <w:r w:rsidR="00C469EF" w:rsidRPr="00FD0FA5">
          <w:rPr>
            <w:rStyle w:val="Hyperlink"/>
            <w:rFonts w:ascii="Century Gothic" w:hAnsi="Century Gothic"/>
            <w:color w:val="000000" w:themeColor="text1"/>
            <w:sz w:val="21"/>
            <w:szCs w:val="21"/>
            <w:lang w:val="en-US"/>
          </w:rPr>
          <w:t>http://www.literaturagentur.at</w:t>
        </w:r>
      </w:hyperlink>
    </w:p>
    <w:sectPr w:rsidR="00C919AB" w:rsidRPr="00FD0FA5" w:rsidSect="00320253">
      <w:footerReference w:type="even" r:id="rId16"/>
      <w:footerReference w:type="default" r:id="rId17"/>
      <w:pgSz w:w="11900" w:h="16840"/>
      <w:pgMar w:top="1247" w:right="1418" w:bottom="1134"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5EE" w:rsidRDefault="000365EE">
      <w:r>
        <w:separator/>
      </w:r>
    </w:p>
  </w:endnote>
  <w:endnote w:type="continuationSeparator" w:id="0">
    <w:p w:rsidR="000365EE" w:rsidRDefault="0003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9AB" w:rsidRDefault="00C919AB" w:rsidP="00C919AB">
    <w:pPr>
      <w:pStyle w:val="Fuzeile"/>
      <w:framePr w:wrap="around" w:vAnchor="text" w:hAnchor="margin" w:xAlign="right" w:y="1"/>
      <w:rPr>
        <w:rStyle w:val="Seitenzahl"/>
      </w:rPr>
    </w:pPr>
    <w:r>
      <w:rPr>
        <w:rStyle w:val="Seitenzahl"/>
      </w:rPr>
      <w:fldChar w:fldCharType="begin"/>
    </w:r>
    <w:r w:rsidR="008B4310">
      <w:rPr>
        <w:rStyle w:val="Seitenzahl"/>
      </w:rPr>
      <w:instrText>PAGE</w:instrText>
    </w:r>
    <w:r>
      <w:rPr>
        <w:rStyle w:val="Seitenzahl"/>
      </w:rPr>
      <w:instrText xml:space="preserve">  </w:instrText>
    </w:r>
    <w:r>
      <w:rPr>
        <w:rStyle w:val="Seitenzahl"/>
      </w:rPr>
      <w:fldChar w:fldCharType="end"/>
    </w:r>
  </w:p>
  <w:p w:rsidR="00C919AB" w:rsidRDefault="00C919AB" w:rsidP="00C919A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9AB" w:rsidRPr="00057A18" w:rsidRDefault="00C919AB" w:rsidP="00C919AB">
    <w:pPr>
      <w:pStyle w:val="Fuzeile"/>
      <w:framePr w:wrap="around" w:vAnchor="text" w:hAnchor="margin" w:xAlign="right" w:y="1"/>
      <w:rPr>
        <w:rStyle w:val="Seitenzahl"/>
        <w:rFonts w:ascii="Century Gothic" w:hAnsi="Century Gothic"/>
        <w:sz w:val="18"/>
      </w:rPr>
    </w:pPr>
    <w:r w:rsidRPr="00057A18">
      <w:rPr>
        <w:rStyle w:val="Seitenzahl"/>
        <w:rFonts w:ascii="Century Gothic" w:hAnsi="Century Gothic"/>
        <w:sz w:val="18"/>
      </w:rPr>
      <w:fldChar w:fldCharType="begin"/>
    </w:r>
    <w:r w:rsidR="008B4310">
      <w:rPr>
        <w:rStyle w:val="Seitenzahl"/>
        <w:rFonts w:ascii="Century Gothic" w:hAnsi="Century Gothic"/>
        <w:sz w:val="18"/>
      </w:rPr>
      <w:instrText>PAGE</w:instrText>
    </w:r>
    <w:r w:rsidRPr="00057A18">
      <w:rPr>
        <w:rStyle w:val="Seitenzahl"/>
        <w:rFonts w:ascii="Century Gothic" w:hAnsi="Century Gothic"/>
        <w:sz w:val="18"/>
      </w:rPr>
      <w:instrText xml:space="preserve">  </w:instrText>
    </w:r>
    <w:r w:rsidRPr="00057A18">
      <w:rPr>
        <w:rStyle w:val="Seitenzahl"/>
        <w:rFonts w:ascii="Century Gothic" w:hAnsi="Century Gothic"/>
        <w:sz w:val="18"/>
      </w:rPr>
      <w:fldChar w:fldCharType="separate"/>
    </w:r>
    <w:r>
      <w:rPr>
        <w:rStyle w:val="Seitenzahl"/>
        <w:rFonts w:ascii="Century Gothic" w:hAnsi="Century Gothic"/>
        <w:noProof/>
        <w:sz w:val="18"/>
      </w:rPr>
      <w:t>1</w:t>
    </w:r>
    <w:r w:rsidRPr="00057A18">
      <w:rPr>
        <w:rStyle w:val="Seitenzahl"/>
        <w:rFonts w:ascii="Century Gothic" w:hAnsi="Century Gothic"/>
        <w:sz w:val="18"/>
      </w:rPr>
      <w:fldChar w:fldCharType="end"/>
    </w:r>
  </w:p>
  <w:p w:rsidR="00C919AB" w:rsidRDefault="00C919AB" w:rsidP="00C919AB">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5EE" w:rsidRDefault="000365EE">
      <w:r>
        <w:separator/>
      </w:r>
    </w:p>
  </w:footnote>
  <w:footnote w:type="continuationSeparator" w:id="0">
    <w:p w:rsidR="000365EE" w:rsidRDefault="00036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5C2"/>
    <w:rsid w:val="000365EE"/>
    <w:rsid w:val="00077860"/>
    <w:rsid w:val="00093D86"/>
    <w:rsid w:val="000A333B"/>
    <w:rsid w:val="0011485F"/>
    <w:rsid w:val="002907FB"/>
    <w:rsid w:val="002B41D0"/>
    <w:rsid w:val="00320253"/>
    <w:rsid w:val="003545E4"/>
    <w:rsid w:val="00366644"/>
    <w:rsid w:val="0043578B"/>
    <w:rsid w:val="004A41D1"/>
    <w:rsid w:val="004B74E4"/>
    <w:rsid w:val="00554836"/>
    <w:rsid w:val="006360EE"/>
    <w:rsid w:val="00647D71"/>
    <w:rsid w:val="007460C5"/>
    <w:rsid w:val="00751D74"/>
    <w:rsid w:val="00760DA4"/>
    <w:rsid w:val="00784AFB"/>
    <w:rsid w:val="0080647E"/>
    <w:rsid w:val="00831BE5"/>
    <w:rsid w:val="00835316"/>
    <w:rsid w:val="008B4310"/>
    <w:rsid w:val="008F1497"/>
    <w:rsid w:val="008F19C6"/>
    <w:rsid w:val="00922C9A"/>
    <w:rsid w:val="00980823"/>
    <w:rsid w:val="00986BDE"/>
    <w:rsid w:val="009B00C4"/>
    <w:rsid w:val="009D37A2"/>
    <w:rsid w:val="00B61201"/>
    <w:rsid w:val="00BB5A3C"/>
    <w:rsid w:val="00C469EF"/>
    <w:rsid w:val="00C817D1"/>
    <w:rsid w:val="00C919AB"/>
    <w:rsid w:val="00D225C2"/>
    <w:rsid w:val="00D4375D"/>
    <w:rsid w:val="00D9722D"/>
    <w:rsid w:val="00E20E31"/>
    <w:rsid w:val="00E561EB"/>
    <w:rsid w:val="00E72E72"/>
    <w:rsid w:val="00EA403A"/>
    <w:rsid w:val="00EB1092"/>
    <w:rsid w:val="00EF44B1"/>
    <w:rsid w:val="00F437F0"/>
    <w:rsid w:val="00FB6EB0"/>
    <w:rsid w:val="00FD0FA5"/>
  </w:rsids>
  <m:mathPr>
    <m:mathFont m:val="Cambria Math"/>
    <m:brkBin m:val="before"/>
    <m:brkBinSub m:val="--"/>
    <m:smallFrac m:val="0"/>
    <m:dispDef m:val="0"/>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6FF0F8E"/>
  <w15:chartTrackingRefBased/>
  <w15:docId w15:val="{77DBF958-4D01-A142-BF32-D02D7795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AT"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A117A"/>
    <w:rPr>
      <w:sz w:val="24"/>
      <w:szCs w:val="24"/>
      <w:lang w:val="de-DE" w:eastAsia="en-US"/>
    </w:rPr>
  </w:style>
  <w:style w:type="paragraph" w:styleId="berschrift3">
    <w:name w:val="heading 3"/>
    <w:basedOn w:val="Standard"/>
    <w:link w:val="berschrift3Zchn"/>
    <w:uiPriority w:val="9"/>
    <w:qFormat/>
    <w:rsid w:val="003774BF"/>
    <w:pPr>
      <w:spacing w:beforeLines="1" w:afterLines="1"/>
      <w:outlineLvl w:val="2"/>
    </w:pPr>
    <w:rPr>
      <w:rFonts w:ascii="Times" w:hAnsi="Times"/>
      <w:b/>
      <w:sz w:val="27"/>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C2EC0"/>
    <w:rPr>
      <w:color w:val="0000FF"/>
      <w:u w:val="single"/>
    </w:rPr>
  </w:style>
  <w:style w:type="paragraph" w:styleId="Fuzeile">
    <w:name w:val="footer"/>
    <w:basedOn w:val="Standard"/>
    <w:link w:val="FuzeileZchn"/>
    <w:uiPriority w:val="99"/>
    <w:semiHidden/>
    <w:unhideWhenUsed/>
    <w:rsid w:val="00A9401A"/>
    <w:pPr>
      <w:tabs>
        <w:tab w:val="center" w:pos="4536"/>
        <w:tab w:val="right" w:pos="9072"/>
      </w:tabs>
    </w:pPr>
    <w:rPr>
      <w:lang w:val="x-none" w:eastAsia="x-none"/>
    </w:rPr>
  </w:style>
  <w:style w:type="character" w:customStyle="1" w:styleId="FuzeileZchn">
    <w:name w:val="Fußzeile Zchn"/>
    <w:link w:val="Fuzeile"/>
    <w:uiPriority w:val="99"/>
    <w:semiHidden/>
    <w:rsid w:val="00A9401A"/>
    <w:rPr>
      <w:sz w:val="24"/>
      <w:szCs w:val="24"/>
    </w:rPr>
  </w:style>
  <w:style w:type="character" w:styleId="Seitenzahl">
    <w:name w:val="page number"/>
    <w:basedOn w:val="Absatz-Standardschriftart"/>
    <w:uiPriority w:val="99"/>
    <w:semiHidden/>
    <w:unhideWhenUsed/>
    <w:rsid w:val="00A9401A"/>
  </w:style>
  <w:style w:type="paragraph" w:styleId="Kopfzeile">
    <w:name w:val="header"/>
    <w:basedOn w:val="Standard"/>
    <w:link w:val="KopfzeileZchn"/>
    <w:uiPriority w:val="99"/>
    <w:semiHidden/>
    <w:unhideWhenUsed/>
    <w:rsid w:val="00A9401A"/>
    <w:pPr>
      <w:tabs>
        <w:tab w:val="center" w:pos="4536"/>
        <w:tab w:val="right" w:pos="9072"/>
      </w:tabs>
    </w:pPr>
    <w:rPr>
      <w:lang w:val="x-none" w:eastAsia="x-none"/>
    </w:rPr>
  </w:style>
  <w:style w:type="character" w:customStyle="1" w:styleId="KopfzeileZchn">
    <w:name w:val="Kopfzeile Zchn"/>
    <w:link w:val="Kopfzeile"/>
    <w:uiPriority w:val="99"/>
    <w:semiHidden/>
    <w:rsid w:val="00A9401A"/>
    <w:rPr>
      <w:sz w:val="24"/>
      <w:szCs w:val="24"/>
    </w:rPr>
  </w:style>
  <w:style w:type="character" w:styleId="BesuchterLink">
    <w:name w:val="FollowedHyperlink"/>
    <w:uiPriority w:val="99"/>
    <w:semiHidden/>
    <w:unhideWhenUsed/>
    <w:rsid w:val="00950FBD"/>
    <w:rPr>
      <w:color w:val="800080"/>
      <w:u w:val="single"/>
    </w:rPr>
  </w:style>
  <w:style w:type="paragraph" w:styleId="Sprechblasentext">
    <w:name w:val="Balloon Text"/>
    <w:basedOn w:val="Standard"/>
    <w:link w:val="SprechblasentextZchn"/>
    <w:uiPriority w:val="99"/>
    <w:semiHidden/>
    <w:unhideWhenUsed/>
    <w:rsid w:val="00157290"/>
    <w:rPr>
      <w:rFonts w:ascii="Lucida Grande" w:hAnsi="Lucida Grande"/>
      <w:sz w:val="18"/>
      <w:szCs w:val="18"/>
    </w:rPr>
  </w:style>
  <w:style w:type="character" w:customStyle="1" w:styleId="SprechblasentextZchn">
    <w:name w:val="Sprechblasentext Zchn"/>
    <w:link w:val="Sprechblasentext"/>
    <w:uiPriority w:val="99"/>
    <w:semiHidden/>
    <w:rsid w:val="00157290"/>
    <w:rPr>
      <w:rFonts w:ascii="Lucida Grande" w:hAnsi="Lucida Grande" w:cs="Lucida Grande"/>
      <w:sz w:val="18"/>
      <w:szCs w:val="18"/>
      <w:lang w:val="de-DE" w:eastAsia="en-US"/>
    </w:rPr>
  </w:style>
  <w:style w:type="paragraph" w:styleId="StandardWeb">
    <w:name w:val="Normal (Web)"/>
    <w:basedOn w:val="Standard"/>
    <w:uiPriority w:val="99"/>
    <w:rsid w:val="00240101"/>
    <w:pPr>
      <w:spacing w:beforeLines="1" w:afterLines="1"/>
    </w:pPr>
    <w:rPr>
      <w:rFonts w:ascii="Times" w:hAnsi="Times"/>
      <w:sz w:val="20"/>
      <w:szCs w:val="20"/>
      <w:lang w:eastAsia="de-DE"/>
    </w:rPr>
  </w:style>
  <w:style w:type="character" w:styleId="Fett">
    <w:name w:val="Strong"/>
    <w:uiPriority w:val="22"/>
    <w:qFormat/>
    <w:rsid w:val="00240101"/>
    <w:rPr>
      <w:b/>
    </w:rPr>
  </w:style>
  <w:style w:type="character" w:styleId="Hervorhebung">
    <w:name w:val="Emphasis"/>
    <w:uiPriority w:val="20"/>
    <w:qFormat/>
    <w:rsid w:val="00240101"/>
    <w:rPr>
      <w:i/>
    </w:rPr>
  </w:style>
  <w:style w:type="character" w:styleId="Kommentarzeichen">
    <w:name w:val="annotation reference"/>
    <w:uiPriority w:val="99"/>
    <w:semiHidden/>
    <w:unhideWhenUsed/>
    <w:rsid w:val="002A1F26"/>
    <w:rPr>
      <w:sz w:val="18"/>
      <w:szCs w:val="18"/>
    </w:rPr>
  </w:style>
  <w:style w:type="paragraph" w:styleId="Kommentartext">
    <w:name w:val="annotation text"/>
    <w:basedOn w:val="Standard"/>
    <w:link w:val="KommentartextZchn"/>
    <w:uiPriority w:val="99"/>
    <w:semiHidden/>
    <w:unhideWhenUsed/>
    <w:rsid w:val="002A1F26"/>
  </w:style>
  <w:style w:type="character" w:customStyle="1" w:styleId="KommentartextZchn">
    <w:name w:val="Kommentartext Zchn"/>
    <w:link w:val="Kommentartext"/>
    <w:uiPriority w:val="99"/>
    <w:semiHidden/>
    <w:rsid w:val="002A1F26"/>
    <w:rPr>
      <w:sz w:val="24"/>
      <w:szCs w:val="24"/>
      <w:lang w:val="de-DE" w:eastAsia="en-US"/>
    </w:rPr>
  </w:style>
  <w:style w:type="paragraph" w:styleId="Kommentarthema">
    <w:name w:val="annotation subject"/>
    <w:basedOn w:val="Kommentartext"/>
    <w:next w:val="Kommentartext"/>
    <w:link w:val="KommentarthemaZchn"/>
    <w:uiPriority w:val="99"/>
    <w:semiHidden/>
    <w:unhideWhenUsed/>
    <w:rsid w:val="002A1F26"/>
    <w:rPr>
      <w:b/>
      <w:bCs/>
    </w:rPr>
  </w:style>
  <w:style w:type="character" w:customStyle="1" w:styleId="KommentarthemaZchn">
    <w:name w:val="Kommentarthema Zchn"/>
    <w:link w:val="Kommentarthema"/>
    <w:uiPriority w:val="99"/>
    <w:semiHidden/>
    <w:rsid w:val="002A1F26"/>
    <w:rPr>
      <w:b/>
      <w:bCs/>
      <w:sz w:val="24"/>
      <w:szCs w:val="24"/>
      <w:lang w:val="de-DE" w:eastAsia="en-US"/>
    </w:rPr>
  </w:style>
  <w:style w:type="character" w:customStyle="1" w:styleId="ostreet">
    <w:name w:val="ostreet"/>
    <w:basedOn w:val="Absatz-Standardschriftart"/>
    <w:rsid w:val="0086705E"/>
  </w:style>
  <w:style w:type="character" w:customStyle="1" w:styleId="xbe">
    <w:name w:val="_xbe"/>
    <w:basedOn w:val="Absatz-Standardschriftart"/>
    <w:rsid w:val="0086705E"/>
  </w:style>
  <w:style w:type="character" w:customStyle="1" w:styleId="st">
    <w:name w:val="st"/>
    <w:basedOn w:val="Absatz-Standardschriftart"/>
    <w:rsid w:val="00A9100D"/>
  </w:style>
  <w:style w:type="character" w:customStyle="1" w:styleId="berschrift3Zchn">
    <w:name w:val="Überschrift 3 Zchn"/>
    <w:link w:val="berschrift3"/>
    <w:uiPriority w:val="9"/>
    <w:rsid w:val="003774BF"/>
    <w:rPr>
      <w:rFonts w:ascii="Times" w:hAnsi="Times"/>
      <w:b/>
      <w:sz w:val="27"/>
    </w:rPr>
  </w:style>
  <w:style w:type="character" w:customStyle="1" w:styleId="no-wrap">
    <w:name w:val="no-wrap"/>
    <w:basedOn w:val="Absatz-Standardschriftart"/>
    <w:rsid w:val="003774BF"/>
  </w:style>
  <w:style w:type="character" w:customStyle="1" w:styleId="box">
    <w:name w:val="box"/>
    <w:basedOn w:val="Absatz-Standardschriftart"/>
    <w:rsid w:val="003774BF"/>
  </w:style>
  <w:style w:type="character" w:styleId="NichtaufgelsteErwhnung">
    <w:name w:val="Unresolved Mention"/>
    <w:basedOn w:val="Absatz-Standardschriftart"/>
    <w:uiPriority w:val="99"/>
    <w:semiHidden/>
    <w:unhideWhenUsed/>
    <w:rsid w:val="00D4375D"/>
    <w:rPr>
      <w:color w:val="808080"/>
      <w:shd w:val="clear" w:color="auto" w:fill="E6E6E6"/>
    </w:rPr>
  </w:style>
  <w:style w:type="paragraph" w:styleId="NurText">
    <w:name w:val="Plain Text"/>
    <w:basedOn w:val="Standard"/>
    <w:link w:val="NurTextZchn"/>
    <w:uiPriority w:val="99"/>
    <w:unhideWhenUsed/>
    <w:rsid w:val="00EA403A"/>
    <w:rPr>
      <w:rFonts w:ascii="Calibri" w:eastAsia="Times New Roman" w:hAnsi="Calibri"/>
      <w:sz w:val="22"/>
      <w:szCs w:val="21"/>
      <w:lang w:eastAsia="de-DE"/>
    </w:rPr>
  </w:style>
  <w:style w:type="character" w:customStyle="1" w:styleId="NurTextZchn">
    <w:name w:val="Nur Text Zchn"/>
    <w:basedOn w:val="Absatz-Standardschriftart"/>
    <w:link w:val="NurText"/>
    <w:uiPriority w:val="99"/>
    <w:rsid w:val="00EA403A"/>
    <w:rPr>
      <w:rFonts w:ascii="Calibri" w:eastAsia="Times New Roman" w:hAnsi="Calibri"/>
      <w:sz w:val="22"/>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08679">
      <w:bodyDiv w:val="1"/>
      <w:marLeft w:val="0"/>
      <w:marRight w:val="0"/>
      <w:marTop w:val="0"/>
      <w:marBottom w:val="0"/>
      <w:divBdr>
        <w:top w:val="none" w:sz="0" w:space="0" w:color="auto"/>
        <w:left w:val="none" w:sz="0" w:space="0" w:color="auto"/>
        <w:bottom w:val="none" w:sz="0" w:space="0" w:color="auto"/>
        <w:right w:val="none" w:sz="0" w:space="0" w:color="auto"/>
      </w:divBdr>
    </w:div>
    <w:div w:id="279797595">
      <w:bodyDiv w:val="1"/>
      <w:marLeft w:val="0"/>
      <w:marRight w:val="0"/>
      <w:marTop w:val="0"/>
      <w:marBottom w:val="0"/>
      <w:divBdr>
        <w:top w:val="none" w:sz="0" w:space="0" w:color="auto"/>
        <w:left w:val="none" w:sz="0" w:space="0" w:color="auto"/>
        <w:bottom w:val="none" w:sz="0" w:space="0" w:color="auto"/>
        <w:right w:val="none" w:sz="0" w:space="0" w:color="auto"/>
      </w:divBdr>
      <w:divsChild>
        <w:div w:id="2090616427">
          <w:marLeft w:val="0"/>
          <w:marRight w:val="0"/>
          <w:marTop w:val="0"/>
          <w:marBottom w:val="0"/>
          <w:divBdr>
            <w:top w:val="none" w:sz="0" w:space="0" w:color="auto"/>
            <w:left w:val="none" w:sz="0" w:space="0" w:color="auto"/>
            <w:bottom w:val="none" w:sz="0" w:space="0" w:color="auto"/>
            <w:right w:val="none" w:sz="0" w:space="0" w:color="auto"/>
          </w:divBdr>
        </w:div>
      </w:divsChild>
    </w:div>
    <w:div w:id="415250680">
      <w:bodyDiv w:val="1"/>
      <w:marLeft w:val="0"/>
      <w:marRight w:val="0"/>
      <w:marTop w:val="0"/>
      <w:marBottom w:val="0"/>
      <w:divBdr>
        <w:top w:val="none" w:sz="0" w:space="0" w:color="auto"/>
        <w:left w:val="none" w:sz="0" w:space="0" w:color="auto"/>
        <w:bottom w:val="none" w:sz="0" w:space="0" w:color="auto"/>
        <w:right w:val="none" w:sz="0" w:space="0" w:color="auto"/>
      </w:divBdr>
    </w:div>
    <w:div w:id="432169656">
      <w:bodyDiv w:val="1"/>
      <w:marLeft w:val="0"/>
      <w:marRight w:val="0"/>
      <w:marTop w:val="0"/>
      <w:marBottom w:val="0"/>
      <w:divBdr>
        <w:top w:val="none" w:sz="0" w:space="0" w:color="auto"/>
        <w:left w:val="none" w:sz="0" w:space="0" w:color="auto"/>
        <w:bottom w:val="none" w:sz="0" w:space="0" w:color="auto"/>
        <w:right w:val="none" w:sz="0" w:space="0" w:color="auto"/>
      </w:divBdr>
    </w:div>
    <w:div w:id="487786076">
      <w:bodyDiv w:val="1"/>
      <w:marLeft w:val="0"/>
      <w:marRight w:val="0"/>
      <w:marTop w:val="0"/>
      <w:marBottom w:val="0"/>
      <w:divBdr>
        <w:top w:val="none" w:sz="0" w:space="0" w:color="auto"/>
        <w:left w:val="none" w:sz="0" w:space="0" w:color="auto"/>
        <w:bottom w:val="none" w:sz="0" w:space="0" w:color="auto"/>
        <w:right w:val="none" w:sz="0" w:space="0" w:color="auto"/>
      </w:divBdr>
    </w:div>
    <w:div w:id="661205354">
      <w:bodyDiv w:val="1"/>
      <w:marLeft w:val="0"/>
      <w:marRight w:val="0"/>
      <w:marTop w:val="0"/>
      <w:marBottom w:val="0"/>
      <w:divBdr>
        <w:top w:val="none" w:sz="0" w:space="0" w:color="auto"/>
        <w:left w:val="none" w:sz="0" w:space="0" w:color="auto"/>
        <w:bottom w:val="none" w:sz="0" w:space="0" w:color="auto"/>
        <w:right w:val="none" w:sz="0" w:space="0" w:color="auto"/>
      </w:divBdr>
    </w:div>
    <w:div w:id="670840918">
      <w:bodyDiv w:val="1"/>
      <w:marLeft w:val="0"/>
      <w:marRight w:val="0"/>
      <w:marTop w:val="0"/>
      <w:marBottom w:val="0"/>
      <w:divBdr>
        <w:top w:val="none" w:sz="0" w:space="0" w:color="auto"/>
        <w:left w:val="none" w:sz="0" w:space="0" w:color="auto"/>
        <w:bottom w:val="none" w:sz="0" w:space="0" w:color="auto"/>
        <w:right w:val="none" w:sz="0" w:space="0" w:color="auto"/>
      </w:divBdr>
    </w:div>
    <w:div w:id="705253901">
      <w:bodyDiv w:val="1"/>
      <w:marLeft w:val="0"/>
      <w:marRight w:val="0"/>
      <w:marTop w:val="0"/>
      <w:marBottom w:val="0"/>
      <w:divBdr>
        <w:top w:val="none" w:sz="0" w:space="0" w:color="auto"/>
        <w:left w:val="none" w:sz="0" w:space="0" w:color="auto"/>
        <w:bottom w:val="none" w:sz="0" w:space="0" w:color="auto"/>
        <w:right w:val="none" w:sz="0" w:space="0" w:color="auto"/>
      </w:divBdr>
    </w:div>
    <w:div w:id="849292140">
      <w:bodyDiv w:val="1"/>
      <w:marLeft w:val="0"/>
      <w:marRight w:val="0"/>
      <w:marTop w:val="0"/>
      <w:marBottom w:val="0"/>
      <w:divBdr>
        <w:top w:val="none" w:sz="0" w:space="0" w:color="auto"/>
        <w:left w:val="none" w:sz="0" w:space="0" w:color="auto"/>
        <w:bottom w:val="none" w:sz="0" w:space="0" w:color="auto"/>
        <w:right w:val="none" w:sz="0" w:space="0" w:color="auto"/>
      </w:divBdr>
    </w:div>
    <w:div w:id="1202404154">
      <w:bodyDiv w:val="1"/>
      <w:marLeft w:val="0"/>
      <w:marRight w:val="0"/>
      <w:marTop w:val="0"/>
      <w:marBottom w:val="0"/>
      <w:divBdr>
        <w:top w:val="none" w:sz="0" w:space="0" w:color="auto"/>
        <w:left w:val="none" w:sz="0" w:space="0" w:color="auto"/>
        <w:bottom w:val="none" w:sz="0" w:space="0" w:color="auto"/>
        <w:right w:val="none" w:sz="0" w:space="0" w:color="auto"/>
      </w:divBdr>
    </w:div>
    <w:div w:id="1295481436">
      <w:bodyDiv w:val="1"/>
      <w:marLeft w:val="0"/>
      <w:marRight w:val="0"/>
      <w:marTop w:val="0"/>
      <w:marBottom w:val="0"/>
      <w:divBdr>
        <w:top w:val="none" w:sz="0" w:space="0" w:color="auto"/>
        <w:left w:val="none" w:sz="0" w:space="0" w:color="auto"/>
        <w:bottom w:val="none" w:sz="0" w:space="0" w:color="auto"/>
        <w:right w:val="none" w:sz="0" w:space="0" w:color="auto"/>
      </w:divBdr>
      <w:divsChild>
        <w:div w:id="963386035">
          <w:marLeft w:val="0"/>
          <w:marRight w:val="0"/>
          <w:marTop w:val="0"/>
          <w:marBottom w:val="0"/>
          <w:divBdr>
            <w:top w:val="none" w:sz="0" w:space="0" w:color="auto"/>
            <w:left w:val="none" w:sz="0" w:space="0" w:color="auto"/>
            <w:bottom w:val="none" w:sz="0" w:space="0" w:color="auto"/>
            <w:right w:val="none" w:sz="0" w:space="0" w:color="auto"/>
          </w:divBdr>
        </w:div>
      </w:divsChild>
    </w:div>
    <w:div w:id="1660304552">
      <w:bodyDiv w:val="1"/>
      <w:marLeft w:val="0"/>
      <w:marRight w:val="0"/>
      <w:marTop w:val="0"/>
      <w:marBottom w:val="0"/>
      <w:divBdr>
        <w:top w:val="none" w:sz="0" w:space="0" w:color="auto"/>
        <w:left w:val="none" w:sz="0" w:space="0" w:color="auto"/>
        <w:bottom w:val="none" w:sz="0" w:space="0" w:color="auto"/>
        <w:right w:val="none" w:sz="0" w:space="0" w:color="auto"/>
      </w:divBdr>
      <w:divsChild>
        <w:div w:id="1986742279">
          <w:marLeft w:val="0"/>
          <w:marRight w:val="0"/>
          <w:marTop w:val="0"/>
          <w:marBottom w:val="0"/>
          <w:divBdr>
            <w:top w:val="none" w:sz="0" w:space="0" w:color="auto"/>
            <w:left w:val="none" w:sz="0" w:space="0" w:color="auto"/>
            <w:bottom w:val="none" w:sz="0" w:space="0" w:color="auto"/>
            <w:right w:val="none" w:sz="0" w:space="0" w:color="auto"/>
          </w:divBdr>
          <w:divsChild>
            <w:div w:id="98452272">
              <w:marLeft w:val="0"/>
              <w:marRight w:val="0"/>
              <w:marTop w:val="0"/>
              <w:marBottom w:val="0"/>
              <w:divBdr>
                <w:top w:val="none" w:sz="0" w:space="0" w:color="auto"/>
                <w:left w:val="none" w:sz="0" w:space="0" w:color="auto"/>
                <w:bottom w:val="none" w:sz="0" w:space="0" w:color="auto"/>
                <w:right w:val="none" w:sz="0" w:space="0" w:color="auto"/>
              </w:divBdr>
              <w:divsChild>
                <w:div w:id="136774620">
                  <w:marLeft w:val="0"/>
                  <w:marRight w:val="0"/>
                  <w:marTop w:val="0"/>
                  <w:marBottom w:val="0"/>
                  <w:divBdr>
                    <w:top w:val="none" w:sz="0" w:space="0" w:color="auto"/>
                    <w:left w:val="none" w:sz="0" w:space="0" w:color="auto"/>
                    <w:bottom w:val="none" w:sz="0" w:space="0" w:color="auto"/>
                    <w:right w:val="none" w:sz="0" w:space="0" w:color="auto"/>
                  </w:divBdr>
                  <w:divsChild>
                    <w:div w:id="236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79148">
              <w:marLeft w:val="0"/>
              <w:marRight w:val="0"/>
              <w:marTop w:val="0"/>
              <w:marBottom w:val="0"/>
              <w:divBdr>
                <w:top w:val="none" w:sz="0" w:space="0" w:color="auto"/>
                <w:left w:val="none" w:sz="0" w:space="0" w:color="auto"/>
                <w:bottom w:val="none" w:sz="0" w:space="0" w:color="auto"/>
                <w:right w:val="none" w:sz="0" w:space="0" w:color="auto"/>
              </w:divBdr>
              <w:divsChild>
                <w:div w:id="1254167925">
                  <w:marLeft w:val="0"/>
                  <w:marRight w:val="0"/>
                  <w:marTop w:val="0"/>
                  <w:marBottom w:val="0"/>
                  <w:divBdr>
                    <w:top w:val="none" w:sz="0" w:space="0" w:color="auto"/>
                    <w:left w:val="none" w:sz="0" w:space="0" w:color="auto"/>
                    <w:bottom w:val="none" w:sz="0" w:space="0" w:color="auto"/>
                    <w:right w:val="none" w:sz="0" w:space="0" w:color="auto"/>
                  </w:divBdr>
                  <w:divsChild>
                    <w:div w:id="7760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6529">
          <w:marLeft w:val="0"/>
          <w:marRight w:val="0"/>
          <w:marTop w:val="0"/>
          <w:marBottom w:val="0"/>
          <w:divBdr>
            <w:top w:val="none" w:sz="0" w:space="0" w:color="auto"/>
            <w:left w:val="none" w:sz="0" w:space="0" w:color="auto"/>
            <w:bottom w:val="none" w:sz="0" w:space="0" w:color="auto"/>
            <w:right w:val="none" w:sz="0" w:space="0" w:color="auto"/>
          </w:divBdr>
          <w:divsChild>
            <w:div w:id="859778074">
              <w:marLeft w:val="0"/>
              <w:marRight w:val="0"/>
              <w:marTop w:val="0"/>
              <w:marBottom w:val="0"/>
              <w:divBdr>
                <w:top w:val="none" w:sz="0" w:space="0" w:color="auto"/>
                <w:left w:val="none" w:sz="0" w:space="0" w:color="auto"/>
                <w:bottom w:val="none" w:sz="0" w:space="0" w:color="auto"/>
                <w:right w:val="none" w:sz="0" w:space="0" w:color="auto"/>
              </w:divBdr>
              <w:divsChild>
                <w:div w:id="16717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8409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droemer-knaur.de/buch/9618685/vanitas-schwarz-wie-erde" TargetMode="External"/><Relationship Id="rId13" Type="http://schemas.openxmlformats.org/officeDocument/2006/relationships/hyperlink" Target="http://www.literaturagentur.at/ursula-poznansk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poznanski-strobel.com/index.php/sample-3/ursul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ursula-poznanski.de/biographie.cfm" TargetMode="External"/><Relationship Id="rId5" Type="http://schemas.openxmlformats.org/officeDocument/2006/relationships/footnotes" Target="footnotes.xml"/><Relationship Id="rId15" Type="http://schemas.openxmlformats.org/officeDocument/2006/relationships/hyperlink" Target="http://www.literaturagentur.at" TargetMode="External"/><Relationship Id="rId10" Type="http://schemas.openxmlformats.org/officeDocument/2006/relationships/hyperlink" Target="https://de.wikipedia.org/wiki/Ursula_Poznansk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rgon-verlag.de/?p=23873" TargetMode="External"/><Relationship Id="rId14" Type="http://schemas.openxmlformats.org/officeDocument/2006/relationships/hyperlink" Target="mailto:wildner@wildnermusic.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A7503-E7F5-F84C-B406-42A0CF231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1626</Words>
  <Characters>10245</Characters>
  <Application>Microsoft Office Word</Application>
  <DocSecurity>0</DocSecurity>
  <Lines>85</Lines>
  <Paragraphs>23</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
      <vt:lpstr/>
      <vt:lpstr>        Das furiose Finale der Totenfrau-Trilogie</vt:lpstr>
      <vt:lpstr>        Gebundenes Buch mit Schutzumschlag ISBN: 978-3-442-75637-7 </vt:lpstr>
    </vt:vector>
  </TitlesOfParts>
  <Company>Firma</Company>
  <LinksUpToDate>false</LinksUpToDate>
  <CharactersWithSpaces>11848</CharactersWithSpaces>
  <SharedDoc>false</SharedDoc>
  <HLinks>
    <vt:vector size="66" baseType="variant">
      <vt:variant>
        <vt:i4>7209072</vt:i4>
      </vt:variant>
      <vt:variant>
        <vt:i4>30</vt:i4>
      </vt:variant>
      <vt:variant>
        <vt:i4>0</vt:i4>
      </vt:variant>
      <vt:variant>
        <vt:i4>5</vt:i4>
      </vt:variant>
      <vt:variant>
        <vt:lpwstr>http://wildnermusic.com/85.html</vt:lpwstr>
      </vt:variant>
      <vt:variant>
        <vt:lpwstr/>
      </vt:variant>
      <vt:variant>
        <vt:i4>6160459</vt:i4>
      </vt:variant>
      <vt:variant>
        <vt:i4>27</vt:i4>
      </vt:variant>
      <vt:variant>
        <vt:i4>0</vt:i4>
      </vt:variant>
      <vt:variant>
        <vt:i4>5</vt:i4>
      </vt:variant>
      <vt:variant>
        <vt:lpwstr>http://www.wildnermusic.com/</vt:lpwstr>
      </vt:variant>
      <vt:variant>
        <vt:lpwstr/>
      </vt:variant>
      <vt:variant>
        <vt:i4>4128788</vt:i4>
      </vt:variant>
      <vt:variant>
        <vt:i4>24</vt:i4>
      </vt:variant>
      <vt:variant>
        <vt:i4>0</vt:i4>
      </vt:variant>
      <vt:variant>
        <vt:i4>5</vt:i4>
      </vt:variant>
      <vt:variant>
        <vt:lpwstr>mailto:wildner@wildnermusic.com</vt:lpwstr>
      </vt:variant>
      <vt:variant>
        <vt:lpwstr/>
      </vt:variant>
      <vt:variant>
        <vt:i4>7012457</vt:i4>
      </vt:variant>
      <vt:variant>
        <vt:i4>21</vt:i4>
      </vt:variant>
      <vt:variant>
        <vt:i4>0</vt:i4>
      </vt:variant>
      <vt:variant>
        <vt:i4>5</vt:i4>
      </vt:variant>
      <vt:variant>
        <vt:lpwstr>http://www.bernhard-aichner.at/page.cfm?vpath=fotos</vt:lpwstr>
      </vt:variant>
      <vt:variant>
        <vt:lpwstr/>
      </vt:variant>
      <vt:variant>
        <vt:i4>851988</vt:i4>
      </vt:variant>
      <vt:variant>
        <vt:i4>18</vt:i4>
      </vt:variant>
      <vt:variant>
        <vt:i4>0</vt:i4>
      </vt:variant>
      <vt:variant>
        <vt:i4>5</vt:i4>
      </vt:variant>
      <vt:variant>
        <vt:lpwstr>http://www.bernhard-aichner.at/page.cfm?vpath=termine</vt:lpwstr>
      </vt:variant>
      <vt:variant>
        <vt:lpwstr/>
      </vt:variant>
      <vt:variant>
        <vt:i4>8060989</vt:i4>
      </vt:variant>
      <vt:variant>
        <vt:i4>15</vt:i4>
      </vt:variant>
      <vt:variant>
        <vt:i4>0</vt:i4>
      </vt:variant>
      <vt:variant>
        <vt:i4>5</vt:i4>
      </vt:variant>
      <vt:variant>
        <vt:lpwstr>http://www.literaturhaus-herne-ruhr.de/</vt:lpwstr>
      </vt:variant>
      <vt:variant>
        <vt:lpwstr/>
      </vt:variant>
      <vt:variant>
        <vt:i4>2752627</vt:i4>
      </vt:variant>
      <vt:variant>
        <vt:i4>12</vt:i4>
      </vt:variant>
      <vt:variant>
        <vt:i4>0</vt:i4>
      </vt:variant>
      <vt:variant>
        <vt:i4>5</vt:i4>
      </vt:variant>
      <vt:variant>
        <vt:lpwstr>http://www.koethers-roettsches.de/</vt:lpwstr>
      </vt:variant>
      <vt:variant>
        <vt:lpwstr/>
      </vt:variant>
      <vt:variant>
        <vt:i4>5373954</vt:i4>
      </vt:variant>
      <vt:variant>
        <vt:i4>9</vt:i4>
      </vt:variant>
      <vt:variant>
        <vt:i4>0</vt:i4>
      </vt:variant>
      <vt:variant>
        <vt:i4>5</vt:i4>
      </vt:variant>
      <vt:variant>
        <vt:lpwstr>http://www.buchhandlung-sedlmair.de/</vt:lpwstr>
      </vt:variant>
      <vt:variant>
        <vt:lpwstr/>
      </vt:variant>
      <vt:variant>
        <vt:i4>6684713</vt:i4>
      </vt:variant>
      <vt:variant>
        <vt:i4>6</vt:i4>
      </vt:variant>
      <vt:variant>
        <vt:i4>0</vt:i4>
      </vt:variant>
      <vt:variant>
        <vt:i4>5</vt:i4>
      </vt:variant>
      <vt:variant>
        <vt:lpwstr>http://www.codobuch.de/</vt:lpwstr>
      </vt:variant>
      <vt:variant>
        <vt:lpwstr/>
      </vt:variant>
      <vt:variant>
        <vt:i4>1572871</vt:i4>
      </vt:variant>
      <vt:variant>
        <vt:i4>3</vt:i4>
      </vt:variant>
      <vt:variant>
        <vt:i4>0</vt:i4>
      </vt:variant>
      <vt:variant>
        <vt:i4>5</vt:i4>
      </vt:variant>
      <vt:variant>
        <vt:lpwstr>http://www.randomhouse.de/hoerverlag/</vt:lpwstr>
      </vt:variant>
      <vt:variant>
        <vt:lpwstr/>
      </vt:variant>
      <vt:variant>
        <vt:i4>3670125</vt:i4>
      </vt:variant>
      <vt:variant>
        <vt:i4>0</vt:i4>
      </vt:variant>
      <vt:variant>
        <vt:i4>0</vt:i4>
      </vt:variant>
      <vt:variant>
        <vt:i4>5</vt:i4>
      </vt:variant>
      <vt:variant>
        <vt:lpwstr>https://www.randomhouse.de/Buch/Totenrausch/Bernhard-Aichner/btb-Hardcover/e481523.rhd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 Wildner</dc:creator>
  <cp:keywords/>
  <cp:lastModifiedBy>Microsoft Office-Benutzer</cp:lastModifiedBy>
  <cp:revision>9</cp:revision>
  <cp:lastPrinted>2019-01-10T14:19:00Z</cp:lastPrinted>
  <dcterms:created xsi:type="dcterms:W3CDTF">2019-01-03T22:14:00Z</dcterms:created>
  <dcterms:modified xsi:type="dcterms:W3CDTF">2019-01-12T11:20:00Z</dcterms:modified>
</cp:coreProperties>
</file>